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65" w:rsidRDefault="00213365" w:rsidP="00213365">
      <w:pPr>
        <w:shd w:val="clear" w:color="auto" w:fill="FFFFFF"/>
        <w:ind w:firstLine="709"/>
        <w:jc w:val="center"/>
        <w:rPr>
          <w:rFonts w:ascii="Times New Roman" w:hAnsi="Times New Roman" w:cs="Times New Roman"/>
          <w:b/>
          <w:noProof/>
          <w:color w:val="4472C4" w:themeColor="accent5"/>
          <w:sz w:val="24"/>
          <w:szCs w:val="24"/>
          <w:u w:val="single"/>
          <w:lang w:val="uz-Cyrl-UZ"/>
        </w:rPr>
      </w:pPr>
      <w:r w:rsidRPr="003C4E7D">
        <w:rPr>
          <w:rFonts w:ascii="Times New Roman" w:hAnsi="Times New Roman" w:cs="Times New Roman"/>
          <w:b/>
          <w:noProof/>
          <w:color w:val="4472C4" w:themeColor="accent5"/>
          <w:sz w:val="24"/>
          <w:szCs w:val="24"/>
          <w:u w:val="single"/>
          <w:lang w:val="uz-Cyrl-UZ"/>
        </w:rPr>
        <w:t>Божхона тўғрисидага қонун ҳужжатларни бузганлик учун</w:t>
      </w:r>
      <w:r>
        <w:rPr>
          <w:rFonts w:ascii="Times New Roman" w:hAnsi="Times New Roman" w:cs="Times New Roman"/>
          <w:b/>
          <w:noProof/>
          <w:color w:val="4472C4" w:themeColor="accent5"/>
          <w:sz w:val="24"/>
          <w:szCs w:val="24"/>
          <w:u w:val="single"/>
          <w:lang w:val="uz-Cyrl-UZ"/>
        </w:rPr>
        <w:t xml:space="preserve"> </w:t>
      </w:r>
      <w:r w:rsidR="00D677DB">
        <w:rPr>
          <w:rFonts w:ascii="Times New Roman" w:hAnsi="Times New Roman" w:cs="Times New Roman"/>
          <w:b/>
          <w:noProof/>
          <w:color w:val="4472C4" w:themeColor="accent5"/>
          <w:sz w:val="24"/>
          <w:szCs w:val="24"/>
          <w:u w:val="single"/>
          <w:lang w:val="uz-Cyrl-UZ"/>
        </w:rPr>
        <w:t xml:space="preserve">жиноий </w:t>
      </w:r>
      <w:r w:rsidRPr="003C4E7D">
        <w:rPr>
          <w:rFonts w:ascii="Times New Roman" w:hAnsi="Times New Roman" w:cs="Times New Roman"/>
          <w:b/>
          <w:noProof/>
          <w:color w:val="4472C4" w:themeColor="accent5"/>
          <w:sz w:val="24"/>
          <w:szCs w:val="24"/>
          <w:u w:val="single"/>
          <w:lang w:val="uz-Cyrl-UZ"/>
        </w:rPr>
        <w:t>жавобгарлик</w:t>
      </w:r>
    </w:p>
    <w:p w:rsidR="00213365" w:rsidRDefault="00D677DB" w:rsidP="00213365">
      <w:pPr>
        <w:shd w:val="clear" w:color="auto" w:fill="FFFFFF"/>
        <w:ind w:firstLine="709"/>
        <w:jc w:val="center"/>
        <w:rPr>
          <w:rFonts w:ascii="Times New Roman" w:hAnsi="Times New Roman" w:cs="Times New Roman"/>
          <w:b/>
          <w:noProof/>
          <w:color w:val="4472C4" w:themeColor="accent5"/>
          <w:sz w:val="24"/>
          <w:szCs w:val="24"/>
          <w:u w:val="single"/>
          <w:lang w:val="uz-Cyrl-UZ"/>
        </w:rPr>
      </w:pPr>
      <w:r>
        <w:rPr>
          <w:rFonts w:ascii="Times New Roman" w:hAnsi="Times New Roman" w:cs="Times New Roman"/>
          <w:b/>
          <w:noProof/>
          <w:color w:val="4472C4" w:themeColor="accent5"/>
          <w:sz w:val="24"/>
          <w:szCs w:val="24"/>
          <w:u w:val="single"/>
        </w:rPr>
        <w:t>Уголовная</w:t>
      </w:r>
      <w:r w:rsidR="00213365">
        <w:rPr>
          <w:rFonts w:ascii="Times New Roman" w:hAnsi="Times New Roman" w:cs="Times New Roman"/>
          <w:b/>
          <w:noProof/>
          <w:color w:val="4472C4" w:themeColor="accent5"/>
          <w:sz w:val="24"/>
          <w:szCs w:val="24"/>
          <w:u w:val="single"/>
          <w:lang w:val="uz-Cyrl-UZ"/>
        </w:rPr>
        <w:t xml:space="preserve"> о</w:t>
      </w:r>
      <w:r w:rsidR="00213365" w:rsidRPr="0064018F">
        <w:rPr>
          <w:rFonts w:ascii="Times New Roman" w:hAnsi="Times New Roman" w:cs="Times New Roman"/>
          <w:b/>
          <w:noProof/>
          <w:color w:val="4472C4" w:themeColor="accent5"/>
          <w:sz w:val="24"/>
          <w:szCs w:val="24"/>
          <w:u w:val="single"/>
          <w:lang w:val="uz-Cyrl-UZ"/>
        </w:rPr>
        <w:t>тветственность за нарушение таможенного законодательства</w:t>
      </w:r>
    </w:p>
    <w:p w:rsidR="00213365" w:rsidRDefault="00D677DB" w:rsidP="00D677DB">
      <w:pPr>
        <w:ind w:firstLine="709"/>
        <w:jc w:val="center"/>
        <w:rPr>
          <w:rFonts w:ascii="Times New Roman" w:hAnsi="Times New Roman" w:cs="Times New Roman"/>
          <w:noProof/>
          <w:sz w:val="24"/>
          <w:szCs w:val="24"/>
          <w:lang w:val="uz-Cyrl-UZ"/>
        </w:rPr>
      </w:pPr>
      <w:r w:rsidRPr="00D677DB">
        <w:rPr>
          <w:rFonts w:ascii="Times New Roman" w:hAnsi="Times New Roman" w:cs="Times New Roman"/>
          <w:b/>
          <w:noProof/>
          <w:color w:val="4472C4" w:themeColor="accent5"/>
          <w:sz w:val="24"/>
          <w:szCs w:val="24"/>
          <w:u w:val="single"/>
          <w:lang w:val="uz-Cyrl-UZ"/>
        </w:rPr>
        <w:t>Criminal liability for violation of customs legislation</w:t>
      </w:r>
    </w:p>
    <w:p w:rsidR="00D722E6" w:rsidRDefault="00D722E6" w:rsidP="008F4829">
      <w:pPr>
        <w:ind w:firstLine="709"/>
        <w:jc w:val="both"/>
        <w:rPr>
          <w:rFonts w:ascii="Times New Roman" w:hAnsi="Times New Roman" w:cs="Times New Roman"/>
          <w:noProof/>
          <w:sz w:val="24"/>
          <w:szCs w:val="24"/>
          <w:lang w:val="uz-Cyrl-UZ"/>
        </w:rPr>
      </w:pPr>
    </w:p>
    <w:p w:rsidR="0060538B" w:rsidRDefault="008F4829" w:rsidP="008F4829">
      <w:pPr>
        <w:ind w:firstLine="709"/>
        <w:jc w:val="both"/>
        <w:rPr>
          <w:rFonts w:ascii="Times New Roman" w:hAnsi="Times New Roman" w:cs="Times New Roman"/>
          <w:noProof/>
          <w:sz w:val="24"/>
          <w:szCs w:val="24"/>
          <w:lang w:val="uz-Cyrl-UZ"/>
        </w:rPr>
      </w:pPr>
      <w:bookmarkStart w:id="0" w:name="_GoBack"/>
      <w:bookmarkEnd w:id="0"/>
      <w:r w:rsidRPr="008F4829">
        <w:rPr>
          <w:rFonts w:ascii="Times New Roman" w:hAnsi="Times New Roman" w:cs="Times New Roman"/>
          <w:noProof/>
          <w:sz w:val="24"/>
          <w:szCs w:val="24"/>
          <w:lang w:val="uz-Cyrl-UZ"/>
        </w:rPr>
        <w:t>Божхона ҳақидаги қонун ҳужжатларини бузган</w:t>
      </w:r>
      <w:r w:rsidR="0060538B">
        <w:rPr>
          <w:rFonts w:ascii="Times New Roman" w:hAnsi="Times New Roman" w:cs="Times New Roman"/>
          <w:noProof/>
          <w:sz w:val="24"/>
          <w:szCs w:val="24"/>
          <w:lang w:val="uz-Cyrl-UZ"/>
        </w:rPr>
        <w:t xml:space="preserve">лик учун Ўзбекистон Республикаси </w:t>
      </w:r>
      <w:r w:rsidR="00D677DB">
        <w:rPr>
          <w:rFonts w:ascii="Times New Roman" w:hAnsi="Times New Roman" w:cs="Times New Roman"/>
          <w:noProof/>
          <w:sz w:val="24"/>
          <w:szCs w:val="24"/>
          <w:lang w:val="uz-Cyrl-UZ"/>
        </w:rPr>
        <w:t>Жиноят</w:t>
      </w:r>
      <w:r w:rsidR="0060538B">
        <w:rPr>
          <w:rFonts w:ascii="Times New Roman" w:hAnsi="Times New Roman" w:cs="Times New Roman"/>
          <w:noProof/>
          <w:sz w:val="24"/>
          <w:szCs w:val="24"/>
          <w:lang w:val="uz-Cyrl-UZ"/>
        </w:rPr>
        <w:t xml:space="preserve"> кодекс</w:t>
      </w:r>
      <w:r w:rsidR="00D677DB">
        <w:rPr>
          <w:rFonts w:ascii="Times New Roman" w:hAnsi="Times New Roman" w:cs="Times New Roman"/>
          <w:noProof/>
          <w:sz w:val="24"/>
          <w:szCs w:val="24"/>
          <w:lang w:val="uz-Cyrl-UZ"/>
        </w:rPr>
        <w:t>и</w:t>
      </w:r>
      <w:r w:rsidR="00F36A5D">
        <w:rPr>
          <w:rFonts w:ascii="Times New Roman" w:hAnsi="Times New Roman" w:cs="Times New Roman"/>
          <w:noProof/>
          <w:sz w:val="24"/>
          <w:szCs w:val="24"/>
          <w:lang w:val="uz-Cyrl-UZ"/>
        </w:rPr>
        <w:t>га муво</w:t>
      </w:r>
      <w:r w:rsidR="0060538B">
        <w:rPr>
          <w:rFonts w:ascii="Times New Roman" w:hAnsi="Times New Roman" w:cs="Times New Roman"/>
          <w:noProof/>
          <w:sz w:val="24"/>
          <w:szCs w:val="24"/>
          <w:lang w:val="uz-Cyrl-UZ"/>
        </w:rPr>
        <w:t xml:space="preserve">фиқ </w:t>
      </w:r>
      <w:r w:rsidR="00D677DB">
        <w:rPr>
          <w:rFonts w:ascii="Times New Roman" w:hAnsi="Times New Roman" w:cs="Times New Roman"/>
          <w:noProof/>
          <w:sz w:val="24"/>
          <w:szCs w:val="24"/>
          <w:lang w:val="uz-Cyrl-UZ"/>
        </w:rPr>
        <w:t xml:space="preserve">жиноий </w:t>
      </w:r>
      <w:r w:rsidR="0060538B">
        <w:rPr>
          <w:rFonts w:ascii="Times New Roman" w:hAnsi="Times New Roman" w:cs="Times New Roman"/>
          <w:noProof/>
          <w:sz w:val="24"/>
          <w:szCs w:val="24"/>
          <w:lang w:val="uz-Cyrl-UZ"/>
        </w:rPr>
        <w:t>жавобгарлик келиб чиқади.</w:t>
      </w:r>
    </w:p>
    <w:p w:rsidR="0060538B" w:rsidRDefault="008F4829" w:rsidP="008F4829">
      <w:pPr>
        <w:shd w:val="clear" w:color="auto" w:fill="FFFFFF"/>
        <w:ind w:firstLine="709"/>
        <w:jc w:val="both"/>
        <w:rPr>
          <w:rFonts w:ascii="Times New Roman" w:hAnsi="Times New Roman" w:cs="Times New Roman"/>
          <w:sz w:val="24"/>
          <w:szCs w:val="24"/>
          <w:lang w:val="uz-Cyrl-UZ"/>
        </w:rPr>
      </w:pPr>
      <w:r w:rsidRPr="008F4829">
        <w:rPr>
          <w:rFonts w:ascii="Times New Roman" w:hAnsi="Times New Roman" w:cs="Times New Roman"/>
          <w:sz w:val="24"/>
          <w:szCs w:val="24"/>
          <w:lang w:val="uz-Cyrl-UZ"/>
        </w:rPr>
        <w:t xml:space="preserve">Ўзбекистон Республикаси </w:t>
      </w:r>
      <w:r w:rsidR="00D677DB">
        <w:rPr>
          <w:rFonts w:ascii="Times New Roman" w:hAnsi="Times New Roman" w:cs="Times New Roman"/>
          <w:sz w:val="24"/>
          <w:szCs w:val="24"/>
          <w:lang w:val="uz-Cyrl-UZ"/>
        </w:rPr>
        <w:t xml:space="preserve">Жиноят </w:t>
      </w:r>
      <w:r w:rsidRPr="008F4829">
        <w:rPr>
          <w:rFonts w:ascii="Times New Roman" w:hAnsi="Times New Roman" w:cs="Times New Roman"/>
          <w:sz w:val="24"/>
          <w:szCs w:val="24"/>
          <w:lang w:val="uz-Cyrl-UZ"/>
        </w:rPr>
        <w:t>кодекс</w:t>
      </w:r>
      <w:r w:rsidR="00F36A5D">
        <w:rPr>
          <w:rFonts w:ascii="Times New Roman" w:hAnsi="Times New Roman" w:cs="Times New Roman"/>
          <w:sz w:val="24"/>
          <w:szCs w:val="24"/>
          <w:lang w:val="uz-Cyrl-UZ"/>
        </w:rPr>
        <w:t xml:space="preserve">нинг қуйидаги </w:t>
      </w:r>
      <w:r w:rsidR="0060538B">
        <w:rPr>
          <w:rFonts w:ascii="Times New Roman" w:hAnsi="Times New Roman" w:cs="Times New Roman"/>
          <w:sz w:val="24"/>
          <w:szCs w:val="24"/>
          <w:lang w:val="uz-Cyrl-UZ"/>
        </w:rPr>
        <w:t>моддалар</w:t>
      </w:r>
      <w:r w:rsidR="00F36A5D">
        <w:rPr>
          <w:rFonts w:ascii="Times New Roman" w:hAnsi="Times New Roman" w:cs="Times New Roman"/>
          <w:sz w:val="24"/>
          <w:szCs w:val="24"/>
          <w:lang w:val="uz-Cyrl-UZ"/>
        </w:rPr>
        <w:t xml:space="preserve">да бевосита </w:t>
      </w:r>
      <w:r w:rsidR="00F36A5D">
        <w:rPr>
          <w:rFonts w:ascii="Times New Roman" w:hAnsi="Times New Roman" w:cs="Times New Roman"/>
          <w:noProof/>
          <w:sz w:val="24"/>
          <w:szCs w:val="24"/>
          <w:lang w:val="uz-Cyrl-UZ"/>
        </w:rPr>
        <w:t>б</w:t>
      </w:r>
      <w:r w:rsidR="00F36A5D" w:rsidRPr="008F4829">
        <w:rPr>
          <w:rFonts w:ascii="Times New Roman" w:hAnsi="Times New Roman" w:cs="Times New Roman"/>
          <w:noProof/>
          <w:sz w:val="24"/>
          <w:szCs w:val="24"/>
          <w:lang w:val="uz-Cyrl-UZ"/>
        </w:rPr>
        <w:t>ожхона ҳақидаги қонун ҳужжатларини бузган</w:t>
      </w:r>
      <w:r w:rsidR="00F36A5D">
        <w:rPr>
          <w:rFonts w:ascii="Times New Roman" w:hAnsi="Times New Roman" w:cs="Times New Roman"/>
          <w:noProof/>
          <w:sz w:val="24"/>
          <w:szCs w:val="24"/>
          <w:lang w:val="uz-Cyrl-UZ"/>
        </w:rPr>
        <w:t>лик учун</w:t>
      </w:r>
      <w:r w:rsidR="00F36A5D">
        <w:rPr>
          <w:rFonts w:ascii="Times New Roman" w:hAnsi="Times New Roman" w:cs="Times New Roman"/>
          <w:sz w:val="24"/>
          <w:szCs w:val="24"/>
          <w:lang w:val="uz-Cyrl-UZ"/>
        </w:rPr>
        <w:t xml:space="preserve"> жавобгарлик назарда тутилган:</w:t>
      </w:r>
    </w:p>
    <w:tbl>
      <w:tblPr>
        <w:tblStyle w:val="a3"/>
        <w:tblW w:w="9351" w:type="dxa"/>
        <w:tblLook w:val="04A0" w:firstRow="1" w:lastRow="0" w:firstColumn="1" w:lastColumn="0" w:noHBand="0" w:noVBand="1"/>
      </w:tblPr>
      <w:tblGrid>
        <w:gridCol w:w="421"/>
        <w:gridCol w:w="2268"/>
        <w:gridCol w:w="6662"/>
      </w:tblGrid>
      <w:tr w:rsidR="00F36A5D" w:rsidTr="00191152">
        <w:tc>
          <w:tcPr>
            <w:tcW w:w="421" w:type="dxa"/>
          </w:tcPr>
          <w:p w:rsidR="00F36A5D" w:rsidRDefault="00C275D9" w:rsidP="00191152">
            <w:pPr>
              <w:jc w:val="both"/>
              <w:rPr>
                <w:rFonts w:ascii="Times New Roman" w:hAnsi="Times New Roman" w:cs="Times New Roman"/>
                <w:sz w:val="24"/>
                <w:szCs w:val="24"/>
                <w:lang w:val="uz-Cyrl-UZ"/>
              </w:rPr>
            </w:pPr>
            <w:r>
              <w:rPr>
                <w:rFonts w:ascii="Times New Roman" w:hAnsi="Times New Roman" w:cs="Times New Roman"/>
                <w:sz w:val="24"/>
                <w:szCs w:val="24"/>
                <w:lang w:val="uz-Cyrl-UZ"/>
              </w:rPr>
              <w:t>1.</w:t>
            </w:r>
          </w:p>
        </w:tc>
        <w:tc>
          <w:tcPr>
            <w:tcW w:w="2268" w:type="dxa"/>
          </w:tcPr>
          <w:p w:rsidR="00F36A5D" w:rsidRPr="008F4829" w:rsidRDefault="00174624" w:rsidP="00C275D9">
            <w:pPr>
              <w:jc w:val="both"/>
              <w:rPr>
                <w:rFonts w:ascii="Times New Roman" w:hAnsi="Times New Roman" w:cs="Times New Roman"/>
                <w:bCs/>
                <w:i/>
                <w:sz w:val="24"/>
                <w:szCs w:val="24"/>
              </w:rPr>
            </w:pPr>
            <w:r w:rsidRPr="00174624">
              <w:rPr>
                <w:rFonts w:ascii="Times New Roman" w:hAnsi="Times New Roman" w:cs="Times New Roman"/>
                <w:bCs/>
                <w:i/>
                <w:sz w:val="24"/>
                <w:szCs w:val="24"/>
              </w:rPr>
              <w:t>130-модда.</w:t>
            </w:r>
          </w:p>
        </w:tc>
        <w:tc>
          <w:tcPr>
            <w:tcW w:w="6662" w:type="dxa"/>
          </w:tcPr>
          <w:p w:rsidR="00F36A5D" w:rsidRPr="008F4829" w:rsidRDefault="00174624" w:rsidP="00F36A5D">
            <w:pPr>
              <w:jc w:val="both"/>
              <w:rPr>
                <w:rFonts w:ascii="Times New Roman" w:hAnsi="Times New Roman" w:cs="Times New Roman"/>
                <w:bCs/>
                <w:i/>
                <w:sz w:val="24"/>
                <w:szCs w:val="24"/>
              </w:rPr>
            </w:pPr>
            <w:r w:rsidRPr="00174624">
              <w:rPr>
                <w:rFonts w:ascii="Times New Roman" w:hAnsi="Times New Roman" w:cs="Times New Roman"/>
                <w:bCs/>
                <w:i/>
                <w:sz w:val="24"/>
                <w:szCs w:val="24"/>
              </w:rPr>
              <w:t>Порнографик маҳсулотни тайёрлаш, олиб кириш, тарқатиш, реклама қилиш, намойиш этиш</w:t>
            </w:r>
          </w:p>
        </w:tc>
      </w:tr>
      <w:tr w:rsidR="00C275D9" w:rsidTr="00191152">
        <w:tc>
          <w:tcPr>
            <w:tcW w:w="421" w:type="dxa"/>
          </w:tcPr>
          <w:p w:rsidR="00C275D9" w:rsidRDefault="00C275D9" w:rsidP="00C275D9">
            <w:pPr>
              <w:jc w:val="both"/>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2268" w:type="dxa"/>
          </w:tcPr>
          <w:p w:rsidR="00C275D9" w:rsidRPr="008F4829" w:rsidRDefault="00174624" w:rsidP="00C275D9">
            <w:pPr>
              <w:jc w:val="both"/>
              <w:rPr>
                <w:rFonts w:ascii="Times New Roman" w:hAnsi="Times New Roman" w:cs="Times New Roman"/>
                <w:bCs/>
                <w:i/>
                <w:sz w:val="24"/>
                <w:szCs w:val="24"/>
              </w:rPr>
            </w:pPr>
            <w:r w:rsidRPr="00174624">
              <w:rPr>
                <w:rFonts w:ascii="Times New Roman" w:hAnsi="Times New Roman" w:cs="Times New Roman"/>
                <w:bCs/>
                <w:i/>
                <w:sz w:val="24"/>
                <w:szCs w:val="24"/>
              </w:rPr>
              <w:t>130</w:t>
            </w:r>
            <w:r w:rsidRPr="00174624">
              <w:rPr>
                <w:rFonts w:ascii="Times New Roman" w:hAnsi="Times New Roman" w:cs="Times New Roman"/>
                <w:bCs/>
                <w:i/>
                <w:sz w:val="24"/>
                <w:szCs w:val="24"/>
                <w:vertAlign w:val="superscript"/>
              </w:rPr>
              <w:t>1</w:t>
            </w:r>
            <w:r w:rsidRPr="00174624">
              <w:rPr>
                <w:rFonts w:ascii="Times New Roman" w:hAnsi="Times New Roman" w:cs="Times New Roman"/>
                <w:bCs/>
                <w:i/>
                <w:sz w:val="24"/>
                <w:szCs w:val="24"/>
              </w:rPr>
              <w:t>-модда.</w:t>
            </w:r>
          </w:p>
        </w:tc>
        <w:tc>
          <w:tcPr>
            <w:tcW w:w="6662" w:type="dxa"/>
          </w:tcPr>
          <w:p w:rsidR="00C275D9" w:rsidRPr="008F4829" w:rsidRDefault="00174624" w:rsidP="00C275D9">
            <w:pPr>
              <w:jc w:val="both"/>
              <w:rPr>
                <w:rFonts w:ascii="Times New Roman" w:hAnsi="Times New Roman" w:cs="Times New Roman"/>
                <w:bCs/>
                <w:i/>
                <w:sz w:val="24"/>
                <w:szCs w:val="24"/>
              </w:rPr>
            </w:pPr>
            <w:r w:rsidRPr="00174624">
              <w:rPr>
                <w:rFonts w:ascii="Times New Roman" w:hAnsi="Times New Roman" w:cs="Times New Roman"/>
                <w:bCs/>
                <w:i/>
                <w:sz w:val="24"/>
                <w:szCs w:val="24"/>
              </w:rPr>
              <w:t>Зўравонликни ёки шафқатсизликни тарғиб қилувчи маҳсулотни тайёрлаш, олиб кириш, тарқатиш, реклама қилиш, намойиш этиш</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268" w:type="dxa"/>
          </w:tcPr>
          <w:p w:rsidR="00174624" w:rsidRPr="008F4829" w:rsidRDefault="00174624" w:rsidP="00174624">
            <w:pPr>
              <w:jc w:val="both"/>
              <w:rPr>
                <w:rFonts w:ascii="Times New Roman" w:hAnsi="Times New Roman" w:cs="Times New Roman"/>
                <w:bCs/>
                <w:i/>
                <w:sz w:val="24"/>
                <w:szCs w:val="24"/>
              </w:rPr>
            </w:pPr>
            <w:r w:rsidRPr="00C275D9">
              <w:rPr>
                <w:rFonts w:ascii="Times New Roman" w:hAnsi="Times New Roman" w:cs="Times New Roman"/>
                <w:bCs/>
                <w:i/>
                <w:sz w:val="24"/>
                <w:szCs w:val="24"/>
              </w:rPr>
              <w:t>182-модда.</w:t>
            </w:r>
          </w:p>
        </w:tc>
        <w:tc>
          <w:tcPr>
            <w:tcW w:w="6662" w:type="dxa"/>
          </w:tcPr>
          <w:p w:rsidR="00174624" w:rsidRPr="008F4829" w:rsidRDefault="00174624" w:rsidP="00174624">
            <w:pPr>
              <w:jc w:val="both"/>
              <w:rPr>
                <w:rFonts w:ascii="Times New Roman" w:hAnsi="Times New Roman" w:cs="Times New Roman"/>
                <w:bCs/>
                <w:i/>
                <w:sz w:val="24"/>
                <w:szCs w:val="24"/>
              </w:rPr>
            </w:pPr>
            <w:r w:rsidRPr="00C275D9">
              <w:rPr>
                <w:rFonts w:ascii="Times New Roman" w:hAnsi="Times New Roman" w:cs="Times New Roman"/>
                <w:bCs/>
                <w:i/>
                <w:sz w:val="24"/>
                <w:szCs w:val="24"/>
              </w:rPr>
              <w:t>Божхона тўғрисидаги қонун ҳужжатларини бузиш</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2268" w:type="dxa"/>
          </w:tcPr>
          <w:p w:rsidR="00174624" w:rsidRPr="008F4829" w:rsidRDefault="00174624" w:rsidP="00174624">
            <w:pPr>
              <w:jc w:val="both"/>
              <w:rPr>
                <w:rFonts w:ascii="Times New Roman" w:hAnsi="Times New Roman" w:cs="Times New Roman"/>
                <w:bCs/>
                <w:i/>
                <w:sz w:val="24"/>
                <w:szCs w:val="24"/>
              </w:rPr>
            </w:pPr>
            <w:r>
              <w:rPr>
                <w:rFonts w:ascii="Times New Roman" w:hAnsi="Times New Roman" w:cs="Times New Roman"/>
                <w:bCs/>
                <w:i/>
                <w:noProof/>
                <w:sz w:val="24"/>
                <w:szCs w:val="24"/>
                <w:lang w:val="uz-Cyrl-UZ"/>
              </w:rPr>
              <w:t>184</w:t>
            </w:r>
            <w:r w:rsidRPr="008F4829">
              <w:rPr>
                <w:rFonts w:ascii="Times New Roman" w:hAnsi="Times New Roman" w:cs="Times New Roman"/>
                <w:bCs/>
                <w:i/>
                <w:noProof/>
                <w:sz w:val="24"/>
                <w:szCs w:val="24"/>
                <w:lang w:val="uz-Cyrl-UZ"/>
              </w:rPr>
              <w:t>-модда.</w:t>
            </w:r>
          </w:p>
        </w:tc>
        <w:tc>
          <w:tcPr>
            <w:tcW w:w="6662" w:type="dxa"/>
          </w:tcPr>
          <w:p w:rsidR="00174624" w:rsidRPr="008F4829" w:rsidRDefault="00174624" w:rsidP="00174624">
            <w:pPr>
              <w:jc w:val="both"/>
              <w:rPr>
                <w:rFonts w:ascii="Times New Roman" w:hAnsi="Times New Roman" w:cs="Times New Roman"/>
                <w:bCs/>
                <w:i/>
                <w:sz w:val="24"/>
                <w:szCs w:val="24"/>
              </w:rPr>
            </w:pPr>
            <w:r w:rsidRPr="00C275D9">
              <w:rPr>
                <w:rFonts w:ascii="Times New Roman" w:hAnsi="Times New Roman" w:cs="Times New Roman"/>
                <w:bCs/>
                <w:i/>
                <w:noProof/>
                <w:sz w:val="24"/>
                <w:szCs w:val="24"/>
                <w:lang w:val="uz-Cyrl-UZ"/>
              </w:rPr>
              <w:t>Солиқлар ёки бошқа мажбурий тўловларни тўлашдан бўйин товлаш</w:t>
            </w:r>
            <w:r>
              <w:rPr>
                <w:rFonts w:ascii="Times New Roman" w:hAnsi="Times New Roman" w:cs="Times New Roman"/>
                <w:bCs/>
                <w:i/>
                <w:noProof/>
                <w:sz w:val="24"/>
                <w:szCs w:val="24"/>
                <w:lang w:val="uz-Cyrl-UZ"/>
              </w:rPr>
              <w:t>.</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2268" w:type="dxa"/>
          </w:tcPr>
          <w:p w:rsidR="00174624" w:rsidRPr="008F4829" w:rsidRDefault="00174624" w:rsidP="00174624">
            <w:pPr>
              <w:jc w:val="both"/>
              <w:rPr>
                <w:rFonts w:ascii="Times New Roman" w:hAnsi="Times New Roman" w:cs="Times New Roman"/>
                <w:bCs/>
                <w:i/>
                <w:sz w:val="24"/>
                <w:szCs w:val="24"/>
              </w:rPr>
            </w:pPr>
            <w:r w:rsidRPr="005F1283">
              <w:rPr>
                <w:rFonts w:ascii="Times New Roman" w:hAnsi="Times New Roman" w:cs="Times New Roman"/>
                <w:bCs/>
                <w:i/>
                <w:sz w:val="24"/>
                <w:szCs w:val="24"/>
              </w:rPr>
              <w:t>244</w:t>
            </w:r>
            <w:r w:rsidRPr="005F1283">
              <w:rPr>
                <w:rFonts w:ascii="Times New Roman" w:hAnsi="Times New Roman" w:cs="Times New Roman"/>
                <w:bCs/>
                <w:i/>
                <w:sz w:val="24"/>
                <w:szCs w:val="24"/>
                <w:vertAlign w:val="superscript"/>
              </w:rPr>
              <w:t>3</w:t>
            </w:r>
            <w:r w:rsidRPr="005F1283">
              <w:rPr>
                <w:rFonts w:ascii="Times New Roman" w:hAnsi="Times New Roman" w:cs="Times New Roman"/>
                <w:bCs/>
                <w:i/>
                <w:sz w:val="24"/>
                <w:szCs w:val="24"/>
              </w:rPr>
              <w:t>-модда.</w:t>
            </w:r>
          </w:p>
        </w:tc>
        <w:tc>
          <w:tcPr>
            <w:tcW w:w="6662" w:type="dxa"/>
          </w:tcPr>
          <w:p w:rsidR="00174624" w:rsidRPr="008F4829" w:rsidRDefault="00174624" w:rsidP="00174624">
            <w:pPr>
              <w:jc w:val="both"/>
              <w:rPr>
                <w:rFonts w:ascii="Times New Roman" w:hAnsi="Times New Roman" w:cs="Times New Roman"/>
                <w:bCs/>
                <w:i/>
                <w:sz w:val="24"/>
                <w:szCs w:val="24"/>
              </w:rPr>
            </w:pPr>
            <w:r w:rsidRPr="005F1283">
              <w:rPr>
                <w:rFonts w:ascii="Times New Roman" w:hAnsi="Times New Roman" w:cs="Times New Roman"/>
                <w:bCs/>
                <w:i/>
                <w:sz w:val="24"/>
                <w:szCs w:val="24"/>
              </w:rPr>
              <w:t>Диний мазмундаги материалларни қонунга хилоф равишда тайёрлаш, сақлаш, олиб кириш ёки тарқатиш</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2268" w:type="dxa"/>
          </w:tcPr>
          <w:p w:rsidR="00174624" w:rsidRPr="008F4829" w:rsidRDefault="00174624" w:rsidP="00174624">
            <w:pPr>
              <w:jc w:val="both"/>
              <w:rPr>
                <w:rFonts w:ascii="Times New Roman" w:hAnsi="Times New Roman" w:cs="Times New Roman"/>
                <w:bCs/>
                <w:i/>
                <w:noProof/>
                <w:sz w:val="24"/>
                <w:szCs w:val="24"/>
              </w:rPr>
            </w:pPr>
            <w:r w:rsidRPr="005F1283">
              <w:rPr>
                <w:rFonts w:ascii="Times New Roman" w:hAnsi="Times New Roman" w:cs="Times New Roman"/>
                <w:bCs/>
                <w:i/>
                <w:noProof/>
                <w:sz w:val="24"/>
                <w:szCs w:val="24"/>
              </w:rPr>
              <w:t>244</w:t>
            </w:r>
            <w:r w:rsidRPr="005F1283">
              <w:rPr>
                <w:rFonts w:ascii="Times New Roman" w:hAnsi="Times New Roman" w:cs="Times New Roman"/>
                <w:bCs/>
                <w:i/>
                <w:noProof/>
                <w:sz w:val="24"/>
                <w:szCs w:val="24"/>
                <w:vertAlign w:val="superscript"/>
              </w:rPr>
              <w:t>4</w:t>
            </w:r>
            <w:r w:rsidRPr="005F1283">
              <w:rPr>
                <w:rFonts w:ascii="Times New Roman" w:hAnsi="Times New Roman" w:cs="Times New Roman"/>
                <w:bCs/>
                <w:i/>
                <w:noProof/>
                <w:sz w:val="24"/>
                <w:szCs w:val="24"/>
              </w:rPr>
              <w:t>-модда</w:t>
            </w:r>
            <w:r>
              <w:rPr>
                <w:rFonts w:ascii="Times New Roman" w:hAnsi="Times New Roman" w:cs="Times New Roman"/>
                <w:bCs/>
                <w:i/>
                <w:noProof/>
                <w:sz w:val="24"/>
                <w:szCs w:val="24"/>
              </w:rPr>
              <w:t>.</w:t>
            </w:r>
          </w:p>
        </w:tc>
        <w:tc>
          <w:tcPr>
            <w:tcW w:w="6662" w:type="dxa"/>
          </w:tcPr>
          <w:p w:rsidR="00174624" w:rsidRPr="008F4829" w:rsidRDefault="00174624" w:rsidP="00174624">
            <w:pPr>
              <w:jc w:val="both"/>
              <w:rPr>
                <w:rFonts w:ascii="Times New Roman" w:hAnsi="Times New Roman" w:cs="Times New Roman"/>
                <w:bCs/>
                <w:i/>
                <w:noProof/>
                <w:sz w:val="24"/>
                <w:szCs w:val="24"/>
              </w:rPr>
            </w:pPr>
            <w:r w:rsidRPr="005F1283">
              <w:rPr>
                <w:rFonts w:ascii="Times New Roman" w:hAnsi="Times New Roman" w:cs="Times New Roman"/>
                <w:bCs/>
                <w:i/>
                <w:noProof/>
                <w:sz w:val="24"/>
                <w:szCs w:val="24"/>
              </w:rPr>
              <w:t>Учувчисиз учадиган аппаратларни қонунга хилоф равишда олиб кириш, ўтказиш, олиш, сақлаш ёки улардан фойдаланиш</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2268" w:type="dxa"/>
          </w:tcPr>
          <w:p w:rsidR="00174624" w:rsidRPr="008F4829" w:rsidRDefault="00174624" w:rsidP="00174624">
            <w:pPr>
              <w:jc w:val="both"/>
              <w:rPr>
                <w:rStyle w:val="clauseprfx"/>
                <w:rFonts w:ascii="Times New Roman" w:hAnsi="Times New Roman" w:cs="Times New Roman"/>
                <w:bCs/>
                <w:i/>
                <w:color w:val="000000"/>
                <w:sz w:val="24"/>
                <w:szCs w:val="24"/>
                <w:bdr w:val="none" w:sz="0" w:space="0" w:color="auto" w:frame="1"/>
              </w:rPr>
            </w:pPr>
            <w:r w:rsidRPr="005F1283">
              <w:rPr>
                <w:rStyle w:val="clausesuff"/>
                <w:rFonts w:ascii="Times New Roman" w:hAnsi="Times New Roman" w:cs="Times New Roman"/>
                <w:bCs/>
                <w:i/>
                <w:sz w:val="24"/>
                <w:szCs w:val="24"/>
                <w:bdr w:val="none" w:sz="0" w:space="0" w:color="auto" w:frame="1"/>
              </w:rPr>
              <w:t>246-модда.</w:t>
            </w:r>
          </w:p>
        </w:tc>
        <w:tc>
          <w:tcPr>
            <w:tcW w:w="6662" w:type="dxa"/>
          </w:tcPr>
          <w:p w:rsidR="00174624" w:rsidRPr="008F4829" w:rsidRDefault="00174624" w:rsidP="00174624">
            <w:pPr>
              <w:jc w:val="both"/>
              <w:rPr>
                <w:rStyle w:val="clausesuff"/>
                <w:rFonts w:ascii="Times New Roman" w:hAnsi="Times New Roman" w:cs="Times New Roman"/>
                <w:bCs/>
                <w:i/>
                <w:sz w:val="24"/>
                <w:szCs w:val="24"/>
                <w:bdr w:val="none" w:sz="0" w:space="0" w:color="auto" w:frame="1"/>
              </w:rPr>
            </w:pPr>
            <w:r w:rsidRPr="005F1283">
              <w:rPr>
                <w:rStyle w:val="clausesuff"/>
                <w:rFonts w:ascii="Times New Roman" w:hAnsi="Times New Roman" w:cs="Times New Roman"/>
                <w:bCs/>
                <w:i/>
                <w:sz w:val="24"/>
                <w:szCs w:val="24"/>
                <w:bdr w:val="none" w:sz="0" w:space="0" w:color="auto" w:frame="1"/>
              </w:rPr>
              <w:t>Контрабанда</w:t>
            </w:r>
          </w:p>
        </w:tc>
      </w:tr>
      <w:tr w:rsidR="00174624" w:rsidTr="00191152">
        <w:tc>
          <w:tcPr>
            <w:tcW w:w="421" w:type="dxa"/>
          </w:tcPr>
          <w:p w:rsidR="00174624" w:rsidRDefault="00174624" w:rsidP="00174624">
            <w:pPr>
              <w:jc w:val="both"/>
              <w:rPr>
                <w:rFonts w:ascii="Times New Roman" w:hAnsi="Times New Roman" w:cs="Times New Roman"/>
                <w:sz w:val="24"/>
                <w:szCs w:val="24"/>
                <w:lang w:val="uz-Cyrl-UZ"/>
              </w:rPr>
            </w:pPr>
            <w:r>
              <w:rPr>
                <w:rFonts w:ascii="Times New Roman" w:hAnsi="Times New Roman" w:cs="Times New Roman"/>
                <w:sz w:val="24"/>
                <w:szCs w:val="24"/>
                <w:lang w:val="uz-Cyrl-UZ"/>
              </w:rPr>
              <w:t>8.</w:t>
            </w:r>
          </w:p>
        </w:tc>
        <w:tc>
          <w:tcPr>
            <w:tcW w:w="2268" w:type="dxa"/>
          </w:tcPr>
          <w:p w:rsidR="00174624" w:rsidRPr="005F1283" w:rsidRDefault="00174624" w:rsidP="00174624">
            <w:pPr>
              <w:jc w:val="both"/>
              <w:rPr>
                <w:rStyle w:val="clausesuff"/>
                <w:rFonts w:ascii="Times New Roman" w:hAnsi="Times New Roman" w:cs="Times New Roman"/>
                <w:bCs/>
                <w:i/>
                <w:sz w:val="24"/>
                <w:szCs w:val="24"/>
                <w:bdr w:val="none" w:sz="0" w:space="0" w:color="auto" w:frame="1"/>
              </w:rPr>
            </w:pPr>
            <w:r w:rsidRPr="005F1283">
              <w:rPr>
                <w:rStyle w:val="clausesuff"/>
                <w:rFonts w:ascii="Times New Roman" w:hAnsi="Times New Roman" w:cs="Times New Roman"/>
                <w:bCs/>
                <w:i/>
                <w:sz w:val="24"/>
                <w:szCs w:val="24"/>
                <w:bdr w:val="none" w:sz="0" w:space="0" w:color="auto" w:frame="1"/>
              </w:rPr>
              <w:t>250</w:t>
            </w:r>
            <w:r w:rsidRPr="005F1283">
              <w:rPr>
                <w:rStyle w:val="clausesuff"/>
                <w:rFonts w:ascii="Times New Roman" w:hAnsi="Times New Roman" w:cs="Times New Roman"/>
                <w:bCs/>
                <w:i/>
                <w:sz w:val="24"/>
                <w:szCs w:val="24"/>
                <w:bdr w:val="none" w:sz="0" w:space="0" w:color="auto" w:frame="1"/>
                <w:vertAlign w:val="superscript"/>
              </w:rPr>
              <w:t>1</w:t>
            </w:r>
            <w:r w:rsidRPr="005F1283">
              <w:rPr>
                <w:rStyle w:val="clausesuff"/>
                <w:rFonts w:ascii="Times New Roman" w:hAnsi="Times New Roman" w:cs="Times New Roman"/>
                <w:bCs/>
                <w:i/>
                <w:sz w:val="24"/>
                <w:szCs w:val="24"/>
                <w:bdr w:val="none" w:sz="0" w:space="0" w:color="auto" w:frame="1"/>
              </w:rPr>
              <w:t>-модда.</w:t>
            </w:r>
          </w:p>
        </w:tc>
        <w:tc>
          <w:tcPr>
            <w:tcW w:w="6662" w:type="dxa"/>
          </w:tcPr>
          <w:p w:rsidR="00174624" w:rsidRPr="005F1283" w:rsidRDefault="00174624" w:rsidP="00174624">
            <w:pPr>
              <w:jc w:val="both"/>
              <w:rPr>
                <w:rStyle w:val="clausesuff"/>
                <w:rFonts w:ascii="Times New Roman" w:hAnsi="Times New Roman" w:cs="Times New Roman"/>
                <w:bCs/>
                <w:i/>
                <w:sz w:val="24"/>
                <w:szCs w:val="24"/>
                <w:bdr w:val="none" w:sz="0" w:space="0" w:color="auto" w:frame="1"/>
              </w:rPr>
            </w:pPr>
            <w:r w:rsidRPr="005F1283">
              <w:rPr>
                <w:rStyle w:val="clausesuff"/>
                <w:rFonts w:ascii="Times New Roman" w:hAnsi="Times New Roman" w:cs="Times New Roman"/>
                <w:bCs/>
                <w:i/>
                <w:sz w:val="24"/>
                <w:szCs w:val="24"/>
                <w:bdr w:val="none" w:sz="0" w:space="0" w:color="auto" w:frame="1"/>
              </w:rPr>
              <w:t>Пиротехника буюмларининг қонунга хилоф муомаласи</w:t>
            </w:r>
          </w:p>
        </w:tc>
      </w:tr>
    </w:tbl>
    <w:p w:rsidR="00F36A5D" w:rsidRDefault="00F36A5D" w:rsidP="008F4829">
      <w:pPr>
        <w:ind w:firstLine="709"/>
        <w:jc w:val="both"/>
        <w:rPr>
          <w:rFonts w:ascii="Times New Roman" w:hAnsi="Times New Roman" w:cs="Times New Roman"/>
          <w:bCs/>
          <w:sz w:val="24"/>
          <w:szCs w:val="24"/>
          <w:lang w:val="uz-Cyrl-UZ"/>
        </w:rPr>
      </w:pPr>
    </w:p>
    <w:p w:rsidR="005D4C18" w:rsidRPr="005D4C18" w:rsidRDefault="005D4C18" w:rsidP="005D4C18">
      <w:pPr>
        <w:spacing w:after="60" w:line="240" w:lineRule="auto"/>
        <w:ind w:firstLine="851"/>
        <w:jc w:val="right"/>
        <w:rPr>
          <w:rFonts w:ascii="Times New Roman" w:eastAsia="Times New Roman" w:hAnsi="Times New Roman" w:cs="Times New Roman"/>
          <w:b/>
          <w:bCs/>
          <w:i/>
          <w:color w:val="000080"/>
          <w:sz w:val="24"/>
          <w:szCs w:val="24"/>
          <w:lang w:val="uz-Cyrl-UZ" w:eastAsia="ru-RU"/>
        </w:rPr>
      </w:pPr>
      <w:r w:rsidRPr="0060538B">
        <w:rPr>
          <w:rFonts w:ascii="Times New Roman" w:eastAsia="Times New Roman" w:hAnsi="Times New Roman" w:cs="Times New Roman"/>
          <w:b/>
          <w:bCs/>
          <w:color w:val="000080"/>
          <w:sz w:val="24"/>
          <w:szCs w:val="24"/>
          <w:lang w:val="uz-Cyrl-UZ" w:eastAsia="ru-RU"/>
        </w:rPr>
        <w:tab/>
      </w:r>
      <w:r w:rsidRPr="0060538B">
        <w:rPr>
          <w:rFonts w:ascii="Times New Roman" w:eastAsia="Times New Roman" w:hAnsi="Times New Roman" w:cs="Times New Roman"/>
          <w:b/>
          <w:bCs/>
          <w:color w:val="000080"/>
          <w:sz w:val="24"/>
          <w:szCs w:val="24"/>
          <w:lang w:val="uz-Cyrl-UZ" w:eastAsia="ru-RU"/>
        </w:rPr>
        <w:tab/>
      </w:r>
      <w:r w:rsidRPr="005D4C18">
        <w:rPr>
          <w:rFonts w:ascii="Times New Roman" w:eastAsia="Times New Roman" w:hAnsi="Times New Roman" w:cs="Times New Roman"/>
          <w:b/>
          <w:bCs/>
          <w:i/>
          <w:color w:val="000080"/>
          <w:sz w:val="24"/>
          <w:szCs w:val="24"/>
          <w:lang w:val="uz-Cyrl-UZ" w:eastAsia="ru-RU"/>
        </w:rPr>
        <w:t>КЎЧИРМА</w:t>
      </w:r>
    </w:p>
    <w:p w:rsidR="005D4C18" w:rsidRDefault="005D4C18" w:rsidP="00646C5B">
      <w:pPr>
        <w:spacing w:after="60" w:line="240" w:lineRule="auto"/>
        <w:ind w:firstLine="851"/>
        <w:jc w:val="center"/>
        <w:rPr>
          <w:rFonts w:ascii="Times New Roman" w:eastAsia="Times New Roman" w:hAnsi="Times New Roman" w:cs="Times New Roman"/>
          <w:b/>
          <w:bCs/>
          <w:color w:val="000080"/>
          <w:sz w:val="24"/>
          <w:szCs w:val="24"/>
          <w:lang w:eastAsia="ru-RU"/>
        </w:rPr>
      </w:pPr>
    </w:p>
    <w:p w:rsidR="00646C5B" w:rsidRDefault="00646C5B" w:rsidP="00646C5B">
      <w:pPr>
        <w:spacing w:after="60" w:line="240" w:lineRule="auto"/>
        <w:ind w:firstLine="851"/>
        <w:jc w:val="center"/>
        <w:rPr>
          <w:rFonts w:ascii="Times New Roman" w:eastAsia="Times New Roman" w:hAnsi="Times New Roman" w:cs="Times New Roman"/>
          <w:b/>
          <w:bCs/>
          <w:color w:val="000080"/>
          <w:sz w:val="24"/>
          <w:szCs w:val="24"/>
          <w:lang w:eastAsia="ru-RU"/>
        </w:rPr>
      </w:pPr>
      <w:r w:rsidRPr="00646C5B">
        <w:rPr>
          <w:rFonts w:ascii="Times New Roman" w:eastAsia="Times New Roman" w:hAnsi="Times New Roman" w:cs="Times New Roman"/>
          <w:b/>
          <w:bCs/>
          <w:color w:val="000080"/>
          <w:sz w:val="24"/>
          <w:szCs w:val="24"/>
          <w:lang w:eastAsia="ru-RU"/>
        </w:rPr>
        <w:t xml:space="preserve">ЎЗБЕКИСТОН РЕСПУБЛИКАСИНИНГ </w:t>
      </w:r>
      <w:r w:rsidR="005F6477">
        <w:rPr>
          <w:rFonts w:ascii="Times New Roman" w:eastAsia="Times New Roman" w:hAnsi="Times New Roman" w:cs="Times New Roman"/>
          <w:b/>
          <w:bCs/>
          <w:color w:val="000080"/>
          <w:sz w:val="24"/>
          <w:szCs w:val="24"/>
          <w:lang w:eastAsia="ru-RU"/>
        </w:rPr>
        <w:t>ЖИНОЯТ</w:t>
      </w:r>
      <w:r w:rsidR="005F6477" w:rsidRPr="00646C5B">
        <w:rPr>
          <w:rFonts w:ascii="Times New Roman" w:eastAsia="Times New Roman" w:hAnsi="Times New Roman" w:cs="Times New Roman"/>
          <w:b/>
          <w:bCs/>
          <w:color w:val="000080"/>
          <w:sz w:val="24"/>
          <w:szCs w:val="24"/>
          <w:lang w:eastAsia="ru-RU"/>
        </w:rPr>
        <w:t xml:space="preserve"> </w:t>
      </w:r>
      <w:r w:rsidRPr="00646C5B">
        <w:rPr>
          <w:rFonts w:ascii="Times New Roman" w:eastAsia="Times New Roman" w:hAnsi="Times New Roman" w:cs="Times New Roman"/>
          <w:b/>
          <w:bCs/>
          <w:color w:val="000080"/>
          <w:sz w:val="24"/>
          <w:szCs w:val="24"/>
          <w:lang w:eastAsia="ru-RU"/>
        </w:rPr>
        <w:t>КОДЕКСИ</w:t>
      </w:r>
    </w:p>
    <w:p w:rsidR="008F4829" w:rsidRPr="00683632" w:rsidRDefault="005F6477" w:rsidP="00683632">
      <w:pPr>
        <w:spacing w:after="60" w:line="240" w:lineRule="auto"/>
        <w:ind w:firstLine="851"/>
        <w:jc w:val="center"/>
        <w:rPr>
          <w:rFonts w:ascii="Times New Roman" w:eastAsia="Times New Roman" w:hAnsi="Times New Roman" w:cs="Times New Roman"/>
          <w:bCs/>
          <w:i/>
          <w:color w:val="000080"/>
          <w:sz w:val="24"/>
          <w:szCs w:val="24"/>
          <w:lang w:eastAsia="ru-RU"/>
        </w:rPr>
      </w:pPr>
      <w:r w:rsidRPr="00683632">
        <w:rPr>
          <w:rFonts w:ascii="Times New Roman" w:eastAsia="Times New Roman" w:hAnsi="Times New Roman" w:cs="Times New Roman"/>
          <w:bCs/>
          <w:i/>
          <w:color w:val="000080"/>
          <w:sz w:val="24"/>
          <w:szCs w:val="24"/>
          <w:lang w:eastAsia="ru-RU"/>
        </w:rPr>
        <w:t xml:space="preserve"> </w:t>
      </w:r>
      <w:r w:rsidR="00683632" w:rsidRPr="00683632">
        <w:rPr>
          <w:rFonts w:ascii="Times New Roman" w:eastAsia="Times New Roman" w:hAnsi="Times New Roman" w:cs="Times New Roman"/>
          <w:bCs/>
          <w:i/>
          <w:color w:val="000080"/>
          <w:sz w:val="24"/>
          <w:szCs w:val="24"/>
          <w:lang w:eastAsia="ru-RU"/>
        </w:rPr>
        <w:t>(https://www.lex.uz/docs/</w:t>
      </w:r>
      <w:r w:rsidR="00704604">
        <w:rPr>
          <w:rFonts w:ascii="Times New Roman" w:eastAsia="Times New Roman" w:hAnsi="Times New Roman" w:cs="Times New Roman"/>
          <w:bCs/>
          <w:i/>
          <w:color w:val="000080"/>
          <w:sz w:val="24"/>
          <w:szCs w:val="24"/>
          <w:lang w:eastAsia="ru-RU"/>
        </w:rPr>
        <w:t>111453</w:t>
      </w:r>
      <w:r w:rsidR="00683632" w:rsidRPr="00683632">
        <w:rPr>
          <w:rFonts w:ascii="Times New Roman" w:eastAsia="Times New Roman" w:hAnsi="Times New Roman" w:cs="Times New Roman"/>
          <w:bCs/>
          <w:i/>
          <w:color w:val="000080"/>
          <w:sz w:val="24"/>
          <w:szCs w:val="24"/>
          <w:lang w:eastAsia="ru-RU"/>
        </w:rPr>
        <w:t>)</w:t>
      </w:r>
    </w:p>
    <w:p w:rsidR="00683632" w:rsidRDefault="00683632" w:rsidP="00DF3B2F">
      <w:pPr>
        <w:spacing w:after="60" w:line="240" w:lineRule="auto"/>
        <w:ind w:firstLine="851"/>
        <w:jc w:val="both"/>
        <w:rPr>
          <w:rFonts w:ascii="Times New Roman" w:eastAsia="Times New Roman" w:hAnsi="Times New Roman" w:cs="Times New Roman"/>
          <w:b/>
          <w:bCs/>
          <w:color w:val="000080"/>
          <w:sz w:val="24"/>
          <w:szCs w:val="24"/>
          <w:lang w:eastAsia="ru-RU"/>
        </w:rPr>
      </w:pPr>
    </w:p>
    <w:p w:rsidR="005F6477" w:rsidRPr="00B007CF" w:rsidRDefault="005F6477"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130-модда. </w:t>
      </w:r>
      <w:r w:rsidRPr="00B007CF">
        <w:rPr>
          <w:rStyle w:val="clausesuff"/>
          <w:rFonts w:ascii="Times New Roman" w:hAnsi="Times New Roman" w:cs="Times New Roman"/>
          <w:b/>
          <w:bCs/>
          <w:color w:val="000080"/>
          <w:sz w:val="24"/>
          <w:szCs w:val="24"/>
        </w:rPr>
        <w:t>Порнографик маҳсулотни тайёрлаш, олиб кириш, тарқатиш, реклама қилиш, намойиш этиш</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Порнографик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 шундай ҳаракатлар учун маъмурий жазо қўлланилганидан кейин содир этилган бўлса, —</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тўрт юз бараваридан олти юз бараваригача миқдорда жарима ёки уч юз олтмиш соатгача мажбурий жамоат ишлари ёхуд уч йилгача ахлоқ тузатиш ишлари билан жазоланади.</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Ўша ҳаракатлар:</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такроран ёки хавфли рецидивист томонидан;</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бир гуруҳ шахслар томонидан олдиндан тил бириктириб содир этилган бўлса, —</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lastRenderedPageBreak/>
        <w:t>уч юз олтмиш соатдан тўрт юз саксон соатгача мажбурий жамоат ишлари ёки бир йилдан уч йилгача озодликни чеклаш ёхуд уч йилгача озодликдан маҳрум қилиш билан жазоланади.</w:t>
      </w:r>
    </w:p>
    <w:p w:rsidR="005F6477" w:rsidRPr="00B007CF" w:rsidRDefault="005F6477" w:rsidP="00B007CF">
      <w:pPr>
        <w:spacing w:after="0" w:line="288" w:lineRule="auto"/>
        <w:ind w:firstLine="851"/>
        <w:jc w:val="both"/>
        <w:rPr>
          <w:rFonts w:ascii="Times New Roman" w:hAnsi="Times New Roman" w:cs="Times New Roman"/>
          <w:iCs/>
          <w:sz w:val="24"/>
          <w:szCs w:val="24"/>
        </w:rPr>
      </w:pPr>
      <w:r w:rsidRPr="00B007CF">
        <w:rPr>
          <w:rFonts w:ascii="Times New Roman" w:hAnsi="Times New Roman" w:cs="Times New Roman"/>
          <w:iCs/>
          <w:sz w:val="24"/>
          <w:szCs w:val="24"/>
        </w:rPr>
        <w:t>Вояга етмаган шахс тавсифланган ёки тасвирланган порнографик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 ёхуд вояга етмаган шахсни порнографик хусусиятга эга ҳаракатларнинг ижрочиси сифатида жалб қилиш, —</w:t>
      </w:r>
    </w:p>
    <w:p w:rsidR="005F6477" w:rsidRPr="00B007CF" w:rsidRDefault="005F6477"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уч йилдан беш йилгача озодликни чеклаш ёхуд уч йилдан беш йилгача озодликдан маҳрум қилиш билан жазоланади.</w:t>
      </w:r>
    </w:p>
    <w:p w:rsidR="005F6477" w:rsidRPr="00B007CF" w:rsidRDefault="005F6477" w:rsidP="00B007CF">
      <w:pPr>
        <w:spacing w:after="0" w:line="288" w:lineRule="auto"/>
        <w:ind w:firstLine="851"/>
        <w:jc w:val="both"/>
        <w:rPr>
          <w:rFonts w:ascii="Times New Roman" w:eastAsia="Times New Roman" w:hAnsi="Times New Roman" w:cs="Times New Roman"/>
          <w:b/>
          <w:bCs/>
          <w:color w:val="000080"/>
          <w:sz w:val="24"/>
          <w:szCs w:val="24"/>
          <w:lang w:eastAsia="ru-RU"/>
        </w:rPr>
      </w:pPr>
    </w:p>
    <w:p w:rsidR="00FA2EB3" w:rsidRPr="00B007CF" w:rsidRDefault="00FA2EB3"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130</w:t>
      </w:r>
      <w:r w:rsidRPr="00B007CF">
        <w:rPr>
          <w:rStyle w:val="clauseprfx"/>
          <w:rFonts w:ascii="Times New Roman" w:hAnsi="Times New Roman" w:cs="Times New Roman"/>
          <w:b/>
          <w:bCs/>
          <w:color w:val="000080"/>
          <w:sz w:val="24"/>
          <w:szCs w:val="24"/>
          <w:vertAlign w:val="superscript"/>
        </w:rPr>
        <w:t>1</w:t>
      </w:r>
      <w:r w:rsidRPr="00B007CF">
        <w:rPr>
          <w:rStyle w:val="clauseprfx"/>
          <w:rFonts w:ascii="Times New Roman" w:hAnsi="Times New Roman" w:cs="Times New Roman"/>
          <w:b/>
          <w:bCs/>
          <w:color w:val="000080"/>
          <w:sz w:val="24"/>
          <w:szCs w:val="24"/>
        </w:rPr>
        <w:t>-модда. </w:t>
      </w:r>
      <w:r w:rsidRPr="00B007CF">
        <w:rPr>
          <w:rStyle w:val="clausesuff"/>
          <w:rFonts w:ascii="Times New Roman" w:hAnsi="Times New Roman" w:cs="Times New Roman"/>
          <w:b/>
          <w:bCs/>
          <w:color w:val="000080"/>
          <w:sz w:val="24"/>
          <w:szCs w:val="24"/>
        </w:rPr>
        <w:t>Зўравонликни ёки шафқатсизликни тарғиб қилувчи маҳсулотни тайёрлаш, олиб кириш, тарқатиш, реклама қилиш, намойиш этиш</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Зўравонликни ёки шафқатсизликни тарғиб қилувчи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 шундай ҳаракатлар учун маъмурий жазо қўлланилганидан кейин содир этилган бўлса, —</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тўрт юз бараваридан олти юз бараваригача миқдорда жарима ёки уч юз олтмиш соатгача мажбурий жамоат ишлари ёхуд уч йилгача ахлоқ тузатиш ишлари билан жазоланади.</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Ўша ҳаракатлар:</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такроран ёки хавфли рецидивист томонидан;</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бир гуруҳ шахслар томонидан олдиндан тил бириктириб содир этилган бўлса, —</w:t>
      </w:r>
    </w:p>
    <w:p w:rsidR="00FA2EB3" w:rsidRPr="00B007CF" w:rsidRDefault="00FA2EB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уч юз олтмиш соатдан тўрт юз саксон соатгача мажбурий жамоат ишлари ёки бир йилдан уч йилгача озодликни чеклаш ёхуд уч йилгача озодликдан маҳрум қилиш билан жазоланади.</w:t>
      </w:r>
    </w:p>
    <w:p w:rsidR="005F6477" w:rsidRPr="00B007CF" w:rsidRDefault="005F6477" w:rsidP="00B007CF">
      <w:pPr>
        <w:spacing w:after="0" w:line="288" w:lineRule="auto"/>
        <w:ind w:firstLine="851"/>
        <w:jc w:val="both"/>
        <w:rPr>
          <w:rFonts w:ascii="Times New Roman" w:eastAsia="Times New Roman" w:hAnsi="Times New Roman" w:cs="Times New Roman"/>
          <w:b/>
          <w:bCs/>
          <w:color w:val="000080"/>
          <w:sz w:val="24"/>
          <w:szCs w:val="24"/>
          <w:lang w:eastAsia="ru-RU"/>
        </w:rPr>
      </w:pPr>
    </w:p>
    <w:p w:rsidR="00704604" w:rsidRPr="00B007CF" w:rsidRDefault="00704604"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182-модда. </w:t>
      </w:r>
      <w:r w:rsidRPr="00B007CF">
        <w:rPr>
          <w:rStyle w:val="clausesuff"/>
          <w:rFonts w:ascii="Times New Roman" w:hAnsi="Times New Roman" w:cs="Times New Roman"/>
          <w:b/>
          <w:bCs/>
          <w:color w:val="000080"/>
          <w:sz w:val="24"/>
          <w:szCs w:val="24"/>
        </w:rPr>
        <w:t>Божхона тўғрисидаги </w:t>
      </w:r>
      <w:r w:rsidRPr="00B007CF">
        <w:rPr>
          <w:rFonts w:ascii="Times New Roman" w:hAnsi="Times New Roman" w:cs="Times New Roman"/>
          <w:b/>
          <w:bCs/>
          <w:color w:val="000080"/>
          <w:sz w:val="24"/>
          <w:szCs w:val="24"/>
        </w:rPr>
        <w:t>қонун ҳужжатларини бузиш</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Божхона назоратини четлаб ёки божхона назоратидан яшириб ёхуд божхона ҳужжатлари ёки воситаларига ўхшатиб ясалган ҳужжатлардан алдаш йўли билан фойдаланган ҳолда ёки декларациясиз ёхуд бошқа номга ёзилган декларациядан фойдаланиб, товар ёки бошқа қимматликларни кўп миқдорда Ўзбекистон Республикасининг божхона чегарасидан ўтказиш, шундай ҳаракат учун маъмурий жазо қўлланилганидан кейин содир этилган бўлса, —</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уч юз бараваригача миқдорда жарима ёки тўрт юз саксон соатгача мажбурий жамоат ишлари ёки икки йилгача ахлоқ тузатиш ишлари ёки икки йилдан беш йилгача озодликни чеклаш ёхуд беш йилгача озодликдан маҳрум қилиш билан жазоланади.</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Божхона тўғрисидаги қонун ҳужжатларини бузиш:</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жуда кўп миқдорда;</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чегарани бузиб ўтиш, яъни божхона хизматининг розилигини олмасдан туриб, товар ёки бошқа қимматликларни Ўзбекистон Республикасининг божхона чегарасидан очиқдан-очиқ ўтказиш йўли билан;</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в) уюшган гуруҳ томонидан ёки унинг манфаатларини кўзлаб;</w:t>
      </w:r>
    </w:p>
    <w:p w:rsidR="00704604" w:rsidRPr="00B007CF" w:rsidRDefault="00704604"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lastRenderedPageBreak/>
        <w:t>г) хизмат лавозимидан фойдаланган ҳолда содир этилган бўлса, —</w:t>
      </w:r>
    </w:p>
    <w:p w:rsidR="00704604" w:rsidRPr="00B007CF" w:rsidRDefault="00704604" w:rsidP="00B007CF">
      <w:pPr>
        <w:spacing w:after="0" w:line="288" w:lineRule="auto"/>
        <w:ind w:firstLine="851"/>
        <w:jc w:val="both"/>
        <w:rPr>
          <w:rFonts w:ascii="Times New Roman" w:hAnsi="Times New Roman" w:cs="Times New Roman"/>
          <w:iCs/>
          <w:sz w:val="24"/>
          <w:szCs w:val="24"/>
        </w:rPr>
      </w:pPr>
      <w:r w:rsidRPr="00B007CF">
        <w:rPr>
          <w:rFonts w:ascii="Times New Roman" w:hAnsi="Times New Roman" w:cs="Times New Roman"/>
          <w:iCs/>
          <w:sz w:val="24"/>
          <w:szCs w:val="24"/>
        </w:rPr>
        <w:t>базавий ҳисоблаш миқдорининг уч юз бараваридан олти юз бараваригача миқдорда жарима ёки уч йилгача ахлоқ тузатиш ишлари ёхуд беш йилдан саккиз йилгача озодликдан маҳрум қилиш билан жазоланади.</w:t>
      </w:r>
    </w:p>
    <w:p w:rsidR="00704604" w:rsidRPr="00B007CF" w:rsidRDefault="00704604" w:rsidP="00B007CF">
      <w:pPr>
        <w:spacing w:after="0" w:line="288" w:lineRule="auto"/>
        <w:ind w:firstLine="851"/>
        <w:jc w:val="both"/>
        <w:rPr>
          <w:rFonts w:ascii="Times New Roman" w:eastAsia="Times New Roman" w:hAnsi="Times New Roman" w:cs="Times New Roman"/>
          <w:b/>
          <w:bCs/>
          <w:color w:val="000080"/>
          <w:sz w:val="24"/>
          <w:szCs w:val="24"/>
          <w:lang w:eastAsia="ru-RU"/>
        </w:rPr>
      </w:pPr>
    </w:p>
    <w:p w:rsidR="007B05C1" w:rsidRPr="00B007CF" w:rsidRDefault="007B05C1"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184-модда. </w:t>
      </w:r>
      <w:r w:rsidRPr="00B007CF">
        <w:rPr>
          <w:rStyle w:val="clausesuff"/>
          <w:rFonts w:ascii="Times New Roman" w:hAnsi="Times New Roman" w:cs="Times New Roman"/>
          <w:b/>
          <w:bCs/>
          <w:color w:val="000080"/>
          <w:sz w:val="24"/>
          <w:szCs w:val="24"/>
        </w:rPr>
        <w:t>Солиқлар ёки бошқа мажбурий тўловларни тўлашдан бўйин товлаш</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Фойда (даромад) ёки солиқ солинадиган бошқа объектларни қасддан яширишни, камайтириб кўрсатишни, шунингдек давлат томонидан белгиланган солиқларни ёки бошқа мажбурий тўловларни тўлашдан қасддан бўйин товлашни анча миқдорда содир этиш, шундай қилмиш учун маъмурий жазо қўлланилганидан кейин рўй берган бўлса, —</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бир юз эллик бараваригача миқдорда жарима ёки икки йилгача ахлоқ тузатиш ишлари билан жазоланади.</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Солиқлар ёки бошқа мажбурий тўловларни тўлашдан бўйин товлаш:</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такроран;</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кўп миқдорда содир этилган бўлса, —</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бир юз эллик бараваридан уч юз бараваригача миқдорда жарима ёки икки йилдан уч йилгача ахлоқ тузатиш ишлари ёки бир йилдан уч йилгача озодликни чеклаш ёхуд уч йилгача озодликдан маҳрум қилиш билан жазоланади.</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Солиқлар ёки бошқа мажбурий тўловларни тўлашдан бўйин товлаш жуда кўп миқдорда содир этилган бўлса, —</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уч юз бараваридан олти юз бараваригача миқдорда жарима ёки уч йилдан беш йилгача озодликни чеклаш ёхуд уч йилдан беш йилгача озодликдан маҳрум қилиш билан жазоланади.</w:t>
      </w:r>
    </w:p>
    <w:p w:rsidR="007B05C1" w:rsidRPr="00B007CF" w:rsidRDefault="007B05C1"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Қасддан яширилган, камайтириб кўрсатилган фойда (даромад) бўйича солиқлар ва бошқа мажбурий тўловлар тўлиқ тўланган тақдирда, озодликни чеклаш ва озодликдан маҳрум қилиш тариқасидаги жазо қўлланилмайди.</w:t>
      </w:r>
    </w:p>
    <w:p w:rsidR="007B05C1" w:rsidRPr="00B007CF" w:rsidRDefault="007B05C1" w:rsidP="00B007CF">
      <w:pPr>
        <w:spacing w:after="0" w:line="288" w:lineRule="auto"/>
        <w:ind w:firstLine="851"/>
        <w:jc w:val="both"/>
        <w:rPr>
          <w:rFonts w:ascii="Times New Roman" w:eastAsia="Times New Roman" w:hAnsi="Times New Roman" w:cs="Times New Roman"/>
          <w:bCs/>
          <w:sz w:val="24"/>
          <w:szCs w:val="24"/>
          <w:lang w:eastAsia="ru-RU"/>
        </w:rPr>
      </w:pPr>
      <w:r w:rsidRPr="00B007CF">
        <w:rPr>
          <w:rFonts w:ascii="Times New Roman" w:eastAsia="Times New Roman" w:hAnsi="Times New Roman" w:cs="Times New Roman"/>
          <w:bCs/>
          <w:sz w:val="24"/>
          <w:szCs w:val="24"/>
          <w:lang w:eastAsia="ru-RU"/>
        </w:rPr>
        <w:t>Биринчи марта жиноят содир этган шахс, агар у солиқ текшируви материалларини кўриб чиқиш натижалари бўйича давлат солиқ хизмати органининг қарорини ёки Ўзбекистон Республикаси Бош прокуратураси ҳузуридаги Иқтисодий жиноятларга қарши курашиш департаментининг содир этилган жиноят ҳақидаги хабарини олган кундан эътиборан ўттиз кун ичида солиқлар ва бошқа мажбурий тўловлар, шу жумладан пенялар ва бошқа молиявий санкциялар тарзида давлатга етказилган зарарнинг ўрнини тўлиқ қопласа, жавобгарликдан озод қилинади.</w:t>
      </w:r>
    </w:p>
    <w:p w:rsidR="00560413" w:rsidRPr="00B007CF" w:rsidRDefault="00560413" w:rsidP="00B007CF">
      <w:pPr>
        <w:spacing w:after="0" w:line="288" w:lineRule="auto"/>
        <w:ind w:firstLine="851"/>
        <w:jc w:val="both"/>
        <w:rPr>
          <w:rFonts w:ascii="Times New Roman" w:eastAsia="Times New Roman" w:hAnsi="Times New Roman" w:cs="Times New Roman"/>
          <w:bCs/>
          <w:color w:val="000080"/>
          <w:sz w:val="24"/>
          <w:szCs w:val="24"/>
          <w:lang w:eastAsia="ru-RU"/>
        </w:rPr>
      </w:pPr>
    </w:p>
    <w:p w:rsidR="00560413" w:rsidRPr="00B007CF" w:rsidRDefault="00560413"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244</w:t>
      </w:r>
      <w:r w:rsidRPr="00B007CF">
        <w:rPr>
          <w:rStyle w:val="clauseprfx"/>
          <w:rFonts w:ascii="Times New Roman" w:hAnsi="Times New Roman" w:cs="Times New Roman"/>
          <w:b/>
          <w:bCs/>
          <w:color w:val="000080"/>
          <w:sz w:val="24"/>
          <w:szCs w:val="24"/>
          <w:vertAlign w:val="superscript"/>
        </w:rPr>
        <w:t>3</w:t>
      </w:r>
      <w:r w:rsidRPr="00B007CF">
        <w:rPr>
          <w:rStyle w:val="clauseprfx"/>
          <w:rFonts w:ascii="Times New Roman" w:hAnsi="Times New Roman" w:cs="Times New Roman"/>
          <w:b/>
          <w:bCs/>
          <w:color w:val="000080"/>
          <w:sz w:val="24"/>
          <w:szCs w:val="24"/>
        </w:rPr>
        <w:t>-модда. </w:t>
      </w:r>
      <w:r w:rsidRPr="00B007CF">
        <w:rPr>
          <w:rStyle w:val="clausesuff"/>
          <w:rFonts w:ascii="Times New Roman" w:hAnsi="Times New Roman" w:cs="Times New Roman"/>
          <w:b/>
          <w:bCs/>
          <w:color w:val="000080"/>
          <w:sz w:val="24"/>
          <w:szCs w:val="24"/>
        </w:rPr>
        <w:t>Диний мазмундаги материалларни қонунга хилоф равишда тайёрлаш, сақлаш, олиб кириш ёки тарқатиш</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Диний мазмундаги материалларни тарқатиш мақсадида қонунга хилоф равишда тайёрлаш, сақлаш, Ўзбекистон Республикаси ҳудудига олиб кириш ёки тарқатиш, шундай қилмишлар учун маъмурий жазо қўлланилганидан кейин содир этилган бўлса,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юз бараваридан икки юз бараваригача миқдорда жарима ёки уч йилгача ахлоқ тузатиш ишлари билан жазоланади.</w:t>
      </w:r>
    </w:p>
    <w:p w:rsidR="00B007CF" w:rsidRDefault="00B007CF" w:rsidP="00B007CF">
      <w:pPr>
        <w:spacing w:after="0" w:line="288" w:lineRule="auto"/>
        <w:ind w:firstLine="851"/>
        <w:jc w:val="both"/>
        <w:rPr>
          <w:rStyle w:val="clauseprfx"/>
          <w:rFonts w:ascii="Times New Roman" w:hAnsi="Times New Roman" w:cs="Times New Roman"/>
          <w:b/>
          <w:bCs/>
          <w:color w:val="000080"/>
          <w:sz w:val="24"/>
          <w:szCs w:val="24"/>
        </w:rPr>
      </w:pPr>
    </w:p>
    <w:p w:rsidR="00560413" w:rsidRPr="00B007CF" w:rsidRDefault="00560413"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lastRenderedPageBreak/>
        <w:t>244</w:t>
      </w:r>
      <w:r w:rsidRPr="00B007CF">
        <w:rPr>
          <w:rStyle w:val="clauseprfx"/>
          <w:rFonts w:ascii="Times New Roman" w:hAnsi="Times New Roman" w:cs="Times New Roman"/>
          <w:b/>
          <w:bCs/>
          <w:color w:val="000080"/>
          <w:sz w:val="24"/>
          <w:szCs w:val="24"/>
          <w:vertAlign w:val="superscript"/>
        </w:rPr>
        <w:t>4</w:t>
      </w:r>
      <w:r w:rsidRPr="00B007CF">
        <w:rPr>
          <w:rStyle w:val="clauseprfx"/>
          <w:rFonts w:ascii="Times New Roman" w:hAnsi="Times New Roman" w:cs="Times New Roman"/>
          <w:b/>
          <w:bCs/>
          <w:color w:val="000080"/>
          <w:sz w:val="24"/>
          <w:szCs w:val="24"/>
        </w:rPr>
        <w:t>-модда. </w:t>
      </w:r>
      <w:r w:rsidRPr="00B007CF">
        <w:rPr>
          <w:rStyle w:val="clausesuff"/>
          <w:rFonts w:ascii="Times New Roman" w:hAnsi="Times New Roman" w:cs="Times New Roman"/>
          <w:b/>
          <w:bCs/>
          <w:color w:val="000080"/>
          <w:sz w:val="24"/>
          <w:szCs w:val="24"/>
        </w:rPr>
        <w:t>Учувчисиз учадиган аппаратларни қонунга хилоф равишда олиб кириш, ўтказиш, олиш, сақлаш ёки улардан фойдаланиш</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Учувчисиз учадиган аппаратларни, уларнинг бутловчи ва эҳтиёт қисмларини қонунга хилоф равишда олиб кириш, ўтказиш, олиш, сақлаш ёки улардан фойдаланиш,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уч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Ўша ҳаракатлар:</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такроран ёки хавфли рецидивист томонидан;</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шахснинг ўз хизмат мавқеидан фойдаланиб;</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в) бир гуруҳ шахслар томонидан олдиндан тил бириктириб содир этилган бўлса;</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г) баданга ўртача оғир ёки оғир шикаст етказилишига сабаб бўлса,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уч йилдан беш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Ўша ҳаракатлар одам ўлишига сабаб бўлса,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беш йилдан саккиз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Ўша ҳаракатлар:</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одамлар ўлимига;</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ҳалокатга;</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в) бошқа оғир оқибатларга сабаб бўлса,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саккиз йилдан ўн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Ушбу модданинг биринчи қисмида назарда тутилган ҳаракатларни содир этган шахс, агар у учувчисиз учадиган аппаратларни, уларнинг бутловчи ва эҳтиёт қисмларини ўз ихтиёри билан топширса, жавобгарликдан озод қилинади.</w:t>
      </w:r>
    </w:p>
    <w:p w:rsidR="00B007CF" w:rsidRDefault="00B007CF" w:rsidP="00B007CF">
      <w:pPr>
        <w:spacing w:after="0" w:line="288" w:lineRule="auto"/>
        <w:ind w:firstLine="851"/>
        <w:jc w:val="both"/>
        <w:rPr>
          <w:rStyle w:val="clauseprfx"/>
          <w:rFonts w:ascii="Times New Roman" w:hAnsi="Times New Roman" w:cs="Times New Roman"/>
          <w:b/>
          <w:bCs/>
          <w:color w:val="000080"/>
          <w:sz w:val="24"/>
          <w:szCs w:val="24"/>
        </w:rPr>
      </w:pPr>
    </w:p>
    <w:p w:rsidR="00560413" w:rsidRPr="00B007CF" w:rsidRDefault="00560413"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246-модда. </w:t>
      </w:r>
      <w:r w:rsidRPr="00B007CF">
        <w:rPr>
          <w:rStyle w:val="clausesuff"/>
          <w:rFonts w:ascii="Times New Roman" w:hAnsi="Times New Roman" w:cs="Times New Roman"/>
          <w:b/>
          <w:bCs/>
          <w:color w:val="000080"/>
          <w:sz w:val="24"/>
          <w:szCs w:val="24"/>
        </w:rPr>
        <w:t>Контрабанда</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Контрабанда, яъни божхона назоратини четлаб ёки божхона назоратидан яшириб ёхуд божхона ҳужжатлари ёки воситаларига ўхшатиб ясалган ҳужжатлардан алдаш йўли билан фойдаланиб, декларациясиз ёки бошқа номга ёзилган декларациядан фойдаланиб, кучли таъсир қилувчи заҳарли, заҳарловчи, портловчи моддалар, радиоактив материаллар, портлатиш қурилмалари, қурол-яроғ, ўқотар қурол ёки ўқ-дориларни, шунингдек гиёвандлик воситалари, уларнинг аналоглари ёки психотроп моддаларни ёки диний экстремизм, сепаратизм ва ақидапарастликни тарғиб қилувчи материалларни Ўзбекистон Республикасининг божхона чегарасидан ўтказиш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беш йилдан ўн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hAnsi="Times New Roman" w:cs="Times New Roman"/>
          <w:iCs/>
          <w:sz w:val="24"/>
          <w:szCs w:val="24"/>
        </w:rPr>
      </w:pPr>
      <w:r w:rsidRPr="00B007CF">
        <w:rPr>
          <w:rFonts w:ascii="Times New Roman" w:hAnsi="Times New Roman" w:cs="Times New Roman"/>
          <w:iCs/>
          <w:sz w:val="24"/>
          <w:szCs w:val="24"/>
        </w:rPr>
        <w:t>Ядровий, кимёвий, биологик ва оммавий қирғин қуролининг бошқа турларини, шундай қуролларни яратишда фойдаланилиши мумкинлиги аён бўлган материал ва мосламаларни, радиоактив материалларни, шунингдек гиёвандлик воситалари, уларнинг аналоглари ёки психотроп моддаларни кўп миқдорда контрабанда қилиш —</w:t>
      </w:r>
    </w:p>
    <w:p w:rsidR="00560413" w:rsidRPr="00B007CF" w:rsidRDefault="00560413"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ўн йилдан йигирма йилгача озодликдан маҳрум қилиш билан жазоланади.</w:t>
      </w:r>
    </w:p>
    <w:p w:rsidR="00560413" w:rsidRPr="00B007CF" w:rsidRDefault="00560413" w:rsidP="00B007CF">
      <w:pPr>
        <w:spacing w:after="0" w:line="288" w:lineRule="auto"/>
        <w:ind w:firstLine="851"/>
        <w:jc w:val="both"/>
        <w:rPr>
          <w:rFonts w:ascii="Times New Roman" w:eastAsia="Times New Roman" w:hAnsi="Times New Roman" w:cs="Times New Roman"/>
          <w:bCs/>
          <w:color w:val="000080"/>
          <w:sz w:val="24"/>
          <w:szCs w:val="24"/>
          <w:lang w:eastAsia="ru-RU"/>
        </w:rPr>
      </w:pPr>
    </w:p>
    <w:p w:rsidR="00B007CF" w:rsidRPr="00B007CF" w:rsidRDefault="00B007CF" w:rsidP="00B007CF">
      <w:pPr>
        <w:spacing w:after="0" w:line="288" w:lineRule="auto"/>
        <w:ind w:firstLine="851"/>
        <w:jc w:val="both"/>
        <w:rPr>
          <w:rFonts w:ascii="Times New Roman" w:hAnsi="Times New Roman" w:cs="Times New Roman"/>
          <w:b/>
          <w:bCs/>
          <w:color w:val="000080"/>
          <w:sz w:val="24"/>
          <w:szCs w:val="24"/>
        </w:rPr>
      </w:pPr>
      <w:r w:rsidRPr="00B007CF">
        <w:rPr>
          <w:rStyle w:val="clauseprfx"/>
          <w:rFonts w:ascii="Times New Roman" w:hAnsi="Times New Roman" w:cs="Times New Roman"/>
          <w:b/>
          <w:bCs/>
          <w:color w:val="000080"/>
          <w:sz w:val="24"/>
          <w:szCs w:val="24"/>
        </w:rPr>
        <w:t>250</w:t>
      </w:r>
      <w:r w:rsidRPr="00B007CF">
        <w:rPr>
          <w:rStyle w:val="clauseprfx"/>
          <w:rFonts w:ascii="Times New Roman" w:hAnsi="Times New Roman" w:cs="Times New Roman"/>
          <w:b/>
          <w:bCs/>
          <w:color w:val="000080"/>
          <w:sz w:val="24"/>
          <w:szCs w:val="24"/>
          <w:vertAlign w:val="superscript"/>
        </w:rPr>
        <w:t>1</w:t>
      </w:r>
      <w:r w:rsidRPr="00B007CF">
        <w:rPr>
          <w:rStyle w:val="clauseprfx"/>
          <w:rFonts w:ascii="Times New Roman" w:hAnsi="Times New Roman" w:cs="Times New Roman"/>
          <w:b/>
          <w:bCs/>
          <w:color w:val="000080"/>
          <w:sz w:val="24"/>
          <w:szCs w:val="24"/>
        </w:rPr>
        <w:t>-модда. </w:t>
      </w:r>
      <w:r w:rsidRPr="00B007CF">
        <w:rPr>
          <w:rStyle w:val="clausesuff"/>
          <w:rFonts w:ascii="Times New Roman" w:hAnsi="Times New Roman" w:cs="Times New Roman"/>
          <w:b/>
          <w:bCs/>
          <w:color w:val="000080"/>
          <w:sz w:val="24"/>
          <w:szCs w:val="24"/>
        </w:rPr>
        <w:t>Пиротехника буюмларининг қонунга хилоф муомаласи</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Пиротехника буюмларини қонунга хилоф равишда ишлаб чиқариш, тайёрлаш, сақлаш, ташиш, жўнатиш, улардан фойдаланиш, худди шунингдек уларни қонунга хилоф равишда Ўзбекистон Республикасига олиб кириш (Ўзбекистон Республикасидан олиб чиқиш) ёки ўтказиш анча миқдорда ёхуд шундай ҳаракатлар учун маъмурий жазо қўлланилганидан кейин содир этилган бўлса, —</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lastRenderedPageBreak/>
        <w:t>базавий ҳисоблаш миқдорининг эллик бараваридан юз бараваригача миқдорда жарима ёки уч юз олтмиш соатгача мажбурий жамоат ишлари ёки икки йилгача ахлоқ тузатиш ишлари ёки бир йилдан уч йилгача озодликни чеклаш ёхуд уч йилгача озодликдан маҳрум қилиш билан жазоланади.</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Пиротехника буюмларини қонунга хилоф равишда ишлаб чиқариш, тайёрлаш, сақлаш, ташиш, жўнатиш, улардан фойдаланиш, худди шунингдек уларни қонунга хилоф равишда Ўзбекистон Республикасига олиб кириш (Ўзбекистон Республикасидан олиб чиқиш) ёки ўтказиш:</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кўп миқдорда;</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бир гуруҳ шахслар томонидан олдиндан тил бириктириб;</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в) такроран ёки хавфли рецидивист томонидан;</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г) мансаб мавқеини суиистеъмол қилиш йўли билан содир этилган бўлса;</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д) баданга ўртача оғир ёки оғир шикаст етказилишига сабаб бўлса, —</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базавий ҳисоблаш миқдорининг юз бараваридан икки юз бараваригача миқдорда жарима ёки икки йилдан уч йилгача ахлоқ тузатиш ишлари ёки уч йилдан беш йилгача озодликни чеклаш ёхуд уч йилдан беш йилгача озодликдан маҳрум қилиш билан жазоланади.</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Пиротехника буюмларини қонунга хилоф равишда ишлаб чиқариш, тайёрлаш, сақлаш, ташиш, жўнатиш, улардан фойдаланиш, худди шунингдек уларни қонунга хилоф равишда Ўзбекистон Республикасига олиб кириш (Ўзбекистон Республикасидан олиб чиқиш) ёки ўтказиш:</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жуда кўп миқдорда;</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уюшган гуруҳ томонидан ёки унинг манфаатларини кўзлаб содир этилган бўлса;</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в) одам ўлишига сабаб бўлса, —</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беш йилдан саккиз йилгача озодликдан маҳрум қилиш билан жазоланади.</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Пиротехника буюмларини қонунга хилоф равишда ¬ишлаб чиқариш, тайёрлаш, сақлаш, ташиш, жўнатиш, ¬улардан фойдаланиш, худди шунингдек уларни қонунга хилоф равишда Ўзбекистон Республикасига олиб кириш (Ўзбекистон Республикасидан олиб чиқиш) ёки ўтказиш:</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а) одамлар ўлимига;</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б) бошқача оғир оқибатларнинг келиб чиқишига сабаб бўлса, —</w:t>
      </w:r>
    </w:p>
    <w:p w:rsidR="00B007CF" w:rsidRPr="00B007CF" w:rsidRDefault="00B007CF" w:rsidP="00B007CF">
      <w:pPr>
        <w:spacing w:after="0" w:line="288" w:lineRule="auto"/>
        <w:ind w:firstLine="851"/>
        <w:jc w:val="both"/>
        <w:rPr>
          <w:rFonts w:ascii="Times New Roman" w:hAnsi="Times New Roman" w:cs="Times New Roman"/>
          <w:color w:val="000000"/>
          <w:sz w:val="24"/>
          <w:szCs w:val="24"/>
        </w:rPr>
      </w:pPr>
      <w:r w:rsidRPr="00B007CF">
        <w:rPr>
          <w:rFonts w:ascii="Times New Roman" w:hAnsi="Times New Roman" w:cs="Times New Roman"/>
          <w:color w:val="000000"/>
          <w:sz w:val="24"/>
          <w:szCs w:val="24"/>
        </w:rPr>
        <w:t>саккиз йилдан ўн йилгача озодликдан маҳрум қилиш билан жазоланади.</w:t>
      </w:r>
    </w:p>
    <w:p w:rsidR="00B007CF" w:rsidRPr="007B05C1" w:rsidRDefault="00B007CF" w:rsidP="00DF3B2F">
      <w:pPr>
        <w:spacing w:after="60" w:line="240" w:lineRule="auto"/>
        <w:ind w:firstLine="851"/>
        <w:jc w:val="both"/>
        <w:rPr>
          <w:rFonts w:ascii="Times New Roman" w:eastAsia="Times New Roman" w:hAnsi="Times New Roman" w:cs="Times New Roman"/>
          <w:bCs/>
          <w:color w:val="000080"/>
          <w:sz w:val="24"/>
          <w:szCs w:val="24"/>
          <w:lang w:eastAsia="ru-RU"/>
        </w:rPr>
      </w:pPr>
    </w:p>
    <w:sectPr w:rsidR="00B007CF" w:rsidRPr="007B0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4E"/>
    <w:rsid w:val="00124961"/>
    <w:rsid w:val="00171119"/>
    <w:rsid w:val="00174624"/>
    <w:rsid w:val="00213365"/>
    <w:rsid w:val="00240231"/>
    <w:rsid w:val="002F06D6"/>
    <w:rsid w:val="003C4E7D"/>
    <w:rsid w:val="00560413"/>
    <w:rsid w:val="00593543"/>
    <w:rsid w:val="005D4C18"/>
    <w:rsid w:val="005F1283"/>
    <w:rsid w:val="005F6477"/>
    <w:rsid w:val="0060538B"/>
    <w:rsid w:val="0064018F"/>
    <w:rsid w:val="00646C5B"/>
    <w:rsid w:val="00683632"/>
    <w:rsid w:val="006F0AFA"/>
    <w:rsid w:val="00704604"/>
    <w:rsid w:val="00742E6A"/>
    <w:rsid w:val="00766C74"/>
    <w:rsid w:val="007B05C1"/>
    <w:rsid w:val="007E757C"/>
    <w:rsid w:val="008F4829"/>
    <w:rsid w:val="0091782C"/>
    <w:rsid w:val="009F3694"/>
    <w:rsid w:val="00A0753F"/>
    <w:rsid w:val="00A8768B"/>
    <w:rsid w:val="00B007CF"/>
    <w:rsid w:val="00C275D9"/>
    <w:rsid w:val="00C71CBD"/>
    <w:rsid w:val="00C90999"/>
    <w:rsid w:val="00D5114E"/>
    <w:rsid w:val="00D677DB"/>
    <w:rsid w:val="00D722E6"/>
    <w:rsid w:val="00DD667A"/>
    <w:rsid w:val="00DF3B2F"/>
    <w:rsid w:val="00F36A5D"/>
    <w:rsid w:val="00F91230"/>
    <w:rsid w:val="00FA2EB3"/>
    <w:rsid w:val="00FD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CBCB"/>
  <w15:chartTrackingRefBased/>
  <w15:docId w15:val="{D4882D7B-566E-4E06-9CCC-0DD5EA9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8F4829"/>
  </w:style>
  <w:style w:type="character" w:customStyle="1" w:styleId="apple-converted-space">
    <w:name w:val="apple-converted-space"/>
    <w:basedOn w:val="a0"/>
    <w:rsid w:val="008F4829"/>
  </w:style>
  <w:style w:type="character" w:customStyle="1" w:styleId="clausesuff">
    <w:name w:val="clausesuff"/>
    <w:basedOn w:val="a0"/>
    <w:rsid w:val="008F4829"/>
  </w:style>
  <w:style w:type="character" w:customStyle="1" w:styleId="clausesuff1">
    <w:name w:val="clausesuff1"/>
    <w:basedOn w:val="a0"/>
    <w:rsid w:val="008F4829"/>
    <w:rPr>
      <w:vanish w:val="0"/>
      <w:webHidden w:val="0"/>
      <w:specVanish w:val="0"/>
    </w:rPr>
  </w:style>
  <w:style w:type="table" w:styleId="a3">
    <w:name w:val="Table Grid"/>
    <w:basedOn w:val="a1"/>
    <w:uiPriority w:val="39"/>
    <w:rsid w:val="0060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66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4607">
      <w:bodyDiv w:val="1"/>
      <w:marLeft w:val="0"/>
      <w:marRight w:val="0"/>
      <w:marTop w:val="0"/>
      <w:marBottom w:val="0"/>
      <w:divBdr>
        <w:top w:val="none" w:sz="0" w:space="0" w:color="auto"/>
        <w:left w:val="none" w:sz="0" w:space="0" w:color="auto"/>
        <w:bottom w:val="none" w:sz="0" w:space="0" w:color="auto"/>
        <w:right w:val="none" w:sz="0" w:space="0" w:color="auto"/>
      </w:divBdr>
      <w:divsChild>
        <w:div w:id="965618379">
          <w:marLeft w:val="0"/>
          <w:marRight w:val="0"/>
          <w:marTop w:val="120"/>
          <w:marBottom w:val="60"/>
          <w:divBdr>
            <w:top w:val="none" w:sz="0" w:space="0" w:color="auto"/>
            <w:left w:val="none" w:sz="0" w:space="0" w:color="auto"/>
            <w:bottom w:val="none" w:sz="0" w:space="0" w:color="auto"/>
            <w:right w:val="none" w:sz="0" w:space="0" w:color="auto"/>
          </w:divBdr>
        </w:div>
        <w:div w:id="240913219">
          <w:marLeft w:val="0"/>
          <w:marRight w:val="0"/>
          <w:marTop w:val="60"/>
          <w:marBottom w:val="60"/>
          <w:divBdr>
            <w:top w:val="none" w:sz="0" w:space="0" w:color="auto"/>
            <w:left w:val="none" w:sz="0" w:space="0" w:color="auto"/>
            <w:bottom w:val="none" w:sz="0" w:space="0" w:color="auto"/>
            <w:right w:val="none" w:sz="0" w:space="0" w:color="auto"/>
          </w:divBdr>
          <w:divsChild>
            <w:div w:id="830103692">
              <w:marLeft w:val="0"/>
              <w:marRight w:val="0"/>
              <w:marTop w:val="0"/>
              <w:marBottom w:val="0"/>
              <w:divBdr>
                <w:top w:val="none" w:sz="0" w:space="0" w:color="auto"/>
                <w:left w:val="none" w:sz="0" w:space="0" w:color="auto"/>
                <w:bottom w:val="none" w:sz="0" w:space="0" w:color="auto"/>
                <w:right w:val="none" w:sz="0" w:space="0" w:color="auto"/>
              </w:divBdr>
            </w:div>
          </w:divsChild>
        </w:div>
        <w:div w:id="354961365">
          <w:marLeft w:val="0"/>
          <w:marRight w:val="0"/>
          <w:marTop w:val="60"/>
          <w:marBottom w:val="60"/>
          <w:divBdr>
            <w:top w:val="none" w:sz="0" w:space="0" w:color="auto"/>
            <w:left w:val="none" w:sz="0" w:space="0" w:color="auto"/>
            <w:bottom w:val="none" w:sz="0" w:space="0" w:color="auto"/>
            <w:right w:val="none" w:sz="0" w:space="0" w:color="auto"/>
          </w:divBdr>
        </w:div>
        <w:div w:id="1300768959">
          <w:marLeft w:val="0"/>
          <w:marRight w:val="0"/>
          <w:marTop w:val="60"/>
          <w:marBottom w:val="60"/>
          <w:divBdr>
            <w:top w:val="none" w:sz="0" w:space="0" w:color="auto"/>
            <w:left w:val="none" w:sz="0" w:space="0" w:color="auto"/>
            <w:bottom w:val="none" w:sz="0" w:space="0" w:color="auto"/>
            <w:right w:val="none" w:sz="0" w:space="0" w:color="auto"/>
          </w:divBdr>
        </w:div>
        <w:div w:id="1074619163">
          <w:marLeft w:val="0"/>
          <w:marRight w:val="0"/>
          <w:marTop w:val="60"/>
          <w:marBottom w:val="60"/>
          <w:divBdr>
            <w:top w:val="none" w:sz="0" w:space="0" w:color="auto"/>
            <w:left w:val="none" w:sz="0" w:space="0" w:color="auto"/>
            <w:bottom w:val="none" w:sz="0" w:space="0" w:color="auto"/>
            <w:right w:val="none" w:sz="0" w:space="0" w:color="auto"/>
          </w:divBdr>
          <w:divsChild>
            <w:div w:id="1178080185">
              <w:marLeft w:val="0"/>
              <w:marRight w:val="0"/>
              <w:marTop w:val="0"/>
              <w:marBottom w:val="0"/>
              <w:divBdr>
                <w:top w:val="none" w:sz="0" w:space="0" w:color="auto"/>
                <w:left w:val="none" w:sz="0" w:space="0" w:color="auto"/>
                <w:bottom w:val="none" w:sz="0" w:space="0" w:color="auto"/>
                <w:right w:val="none" w:sz="0" w:space="0" w:color="auto"/>
              </w:divBdr>
            </w:div>
          </w:divsChild>
        </w:div>
        <w:div w:id="891430276">
          <w:marLeft w:val="0"/>
          <w:marRight w:val="0"/>
          <w:marTop w:val="60"/>
          <w:marBottom w:val="60"/>
          <w:divBdr>
            <w:top w:val="none" w:sz="0" w:space="0" w:color="auto"/>
            <w:left w:val="none" w:sz="0" w:space="0" w:color="auto"/>
            <w:bottom w:val="none" w:sz="0" w:space="0" w:color="auto"/>
            <w:right w:val="none" w:sz="0" w:space="0" w:color="auto"/>
          </w:divBdr>
        </w:div>
        <w:div w:id="1038119909">
          <w:marLeft w:val="0"/>
          <w:marRight w:val="0"/>
          <w:marTop w:val="60"/>
          <w:marBottom w:val="60"/>
          <w:divBdr>
            <w:top w:val="none" w:sz="0" w:space="0" w:color="auto"/>
            <w:left w:val="none" w:sz="0" w:space="0" w:color="auto"/>
            <w:bottom w:val="none" w:sz="0" w:space="0" w:color="auto"/>
            <w:right w:val="none" w:sz="0" w:space="0" w:color="auto"/>
          </w:divBdr>
        </w:div>
        <w:div w:id="1024095467">
          <w:marLeft w:val="0"/>
          <w:marRight w:val="0"/>
          <w:marTop w:val="60"/>
          <w:marBottom w:val="60"/>
          <w:divBdr>
            <w:top w:val="none" w:sz="0" w:space="0" w:color="auto"/>
            <w:left w:val="none" w:sz="0" w:space="0" w:color="auto"/>
            <w:bottom w:val="none" w:sz="0" w:space="0" w:color="auto"/>
            <w:right w:val="none" w:sz="0" w:space="0" w:color="auto"/>
          </w:divBdr>
        </w:div>
      </w:divsChild>
    </w:div>
    <w:div w:id="239338112">
      <w:bodyDiv w:val="1"/>
      <w:marLeft w:val="0"/>
      <w:marRight w:val="0"/>
      <w:marTop w:val="0"/>
      <w:marBottom w:val="0"/>
      <w:divBdr>
        <w:top w:val="none" w:sz="0" w:space="0" w:color="auto"/>
        <w:left w:val="none" w:sz="0" w:space="0" w:color="auto"/>
        <w:bottom w:val="none" w:sz="0" w:space="0" w:color="auto"/>
        <w:right w:val="none" w:sz="0" w:space="0" w:color="auto"/>
      </w:divBdr>
      <w:divsChild>
        <w:div w:id="70278317">
          <w:marLeft w:val="0"/>
          <w:marRight w:val="0"/>
          <w:marTop w:val="120"/>
          <w:marBottom w:val="60"/>
          <w:divBdr>
            <w:top w:val="none" w:sz="0" w:space="0" w:color="auto"/>
            <w:left w:val="none" w:sz="0" w:space="0" w:color="auto"/>
            <w:bottom w:val="none" w:sz="0" w:space="0" w:color="auto"/>
            <w:right w:val="none" w:sz="0" w:space="0" w:color="auto"/>
          </w:divBdr>
        </w:div>
        <w:div w:id="361709435">
          <w:marLeft w:val="0"/>
          <w:marRight w:val="0"/>
          <w:marTop w:val="60"/>
          <w:marBottom w:val="60"/>
          <w:divBdr>
            <w:top w:val="none" w:sz="0" w:space="0" w:color="auto"/>
            <w:left w:val="none" w:sz="0" w:space="0" w:color="auto"/>
            <w:bottom w:val="none" w:sz="0" w:space="0" w:color="auto"/>
            <w:right w:val="none" w:sz="0" w:space="0" w:color="auto"/>
          </w:divBdr>
          <w:divsChild>
            <w:div w:id="1812214054">
              <w:marLeft w:val="0"/>
              <w:marRight w:val="0"/>
              <w:marTop w:val="0"/>
              <w:marBottom w:val="0"/>
              <w:divBdr>
                <w:top w:val="none" w:sz="0" w:space="0" w:color="auto"/>
                <w:left w:val="none" w:sz="0" w:space="0" w:color="auto"/>
                <w:bottom w:val="none" w:sz="0" w:space="0" w:color="auto"/>
                <w:right w:val="none" w:sz="0" w:space="0" w:color="auto"/>
              </w:divBdr>
            </w:div>
          </w:divsChild>
        </w:div>
        <w:div w:id="1818574094">
          <w:marLeft w:val="0"/>
          <w:marRight w:val="0"/>
          <w:marTop w:val="60"/>
          <w:marBottom w:val="60"/>
          <w:divBdr>
            <w:top w:val="none" w:sz="0" w:space="0" w:color="auto"/>
            <w:left w:val="none" w:sz="0" w:space="0" w:color="auto"/>
            <w:bottom w:val="none" w:sz="0" w:space="0" w:color="auto"/>
            <w:right w:val="none" w:sz="0" w:space="0" w:color="auto"/>
          </w:divBdr>
        </w:div>
        <w:div w:id="1720856325">
          <w:marLeft w:val="0"/>
          <w:marRight w:val="0"/>
          <w:marTop w:val="60"/>
          <w:marBottom w:val="60"/>
          <w:divBdr>
            <w:top w:val="none" w:sz="0" w:space="0" w:color="auto"/>
            <w:left w:val="none" w:sz="0" w:space="0" w:color="auto"/>
            <w:bottom w:val="none" w:sz="0" w:space="0" w:color="auto"/>
            <w:right w:val="none" w:sz="0" w:space="0" w:color="auto"/>
          </w:divBdr>
        </w:div>
        <w:div w:id="1855414829">
          <w:marLeft w:val="0"/>
          <w:marRight w:val="0"/>
          <w:marTop w:val="60"/>
          <w:marBottom w:val="60"/>
          <w:divBdr>
            <w:top w:val="none" w:sz="0" w:space="0" w:color="auto"/>
            <w:left w:val="none" w:sz="0" w:space="0" w:color="auto"/>
            <w:bottom w:val="none" w:sz="0" w:space="0" w:color="auto"/>
            <w:right w:val="none" w:sz="0" w:space="0" w:color="auto"/>
          </w:divBdr>
          <w:divsChild>
            <w:div w:id="1632591471">
              <w:marLeft w:val="0"/>
              <w:marRight w:val="0"/>
              <w:marTop w:val="0"/>
              <w:marBottom w:val="0"/>
              <w:divBdr>
                <w:top w:val="none" w:sz="0" w:space="0" w:color="auto"/>
                <w:left w:val="none" w:sz="0" w:space="0" w:color="auto"/>
                <w:bottom w:val="none" w:sz="0" w:space="0" w:color="auto"/>
                <w:right w:val="none" w:sz="0" w:space="0" w:color="auto"/>
              </w:divBdr>
            </w:div>
          </w:divsChild>
        </w:div>
        <w:div w:id="180243382">
          <w:marLeft w:val="0"/>
          <w:marRight w:val="0"/>
          <w:marTop w:val="60"/>
          <w:marBottom w:val="60"/>
          <w:divBdr>
            <w:top w:val="none" w:sz="0" w:space="0" w:color="auto"/>
            <w:left w:val="none" w:sz="0" w:space="0" w:color="auto"/>
            <w:bottom w:val="none" w:sz="0" w:space="0" w:color="auto"/>
            <w:right w:val="none" w:sz="0" w:space="0" w:color="auto"/>
          </w:divBdr>
        </w:div>
        <w:div w:id="598488812">
          <w:marLeft w:val="0"/>
          <w:marRight w:val="0"/>
          <w:marTop w:val="60"/>
          <w:marBottom w:val="60"/>
          <w:divBdr>
            <w:top w:val="none" w:sz="0" w:space="0" w:color="auto"/>
            <w:left w:val="none" w:sz="0" w:space="0" w:color="auto"/>
            <w:bottom w:val="none" w:sz="0" w:space="0" w:color="auto"/>
            <w:right w:val="none" w:sz="0" w:space="0" w:color="auto"/>
          </w:divBdr>
        </w:div>
      </w:divsChild>
    </w:div>
    <w:div w:id="309988548">
      <w:bodyDiv w:val="1"/>
      <w:marLeft w:val="0"/>
      <w:marRight w:val="0"/>
      <w:marTop w:val="0"/>
      <w:marBottom w:val="0"/>
      <w:divBdr>
        <w:top w:val="none" w:sz="0" w:space="0" w:color="auto"/>
        <w:left w:val="none" w:sz="0" w:space="0" w:color="auto"/>
        <w:bottom w:val="none" w:sz="0" w:space="0" w:color="auto"/>
        <w:right w:val="none" w:sz="0" w:space="0" w:color="auto"/>
      </w:divBdr>
      <w:divsChild>
        <w:div w:id="1831022636">
          <w:marLeft w:val="0"/>
          <w:marRight w:val="0"/>
          <w:marTop w:val="120"/>
          <w:marBottom w:val="60"/>
          <w:divBdr>
            <w:top w:val="none" w:sz="0" w:space="0" w:color="auto"/>
            <w:left w:val="none" w:sz="0" w:space="0" w:color="auto"/>
            <w:bottom w:val="none" w:sz="0" w:space="0" w:color="auto"/>
            <w:right w:val="none" w:sz="0" w:space="0" w:color="auto"/>
          </w:divBdr>
        </w:div>
        <w:div w:id="699862958">
          <w:marLeft w:val="0"/>
          <w:marRight w:val="0"/>
          <w:marTop w:val="60"/>
          <w:marBottom w:val="60"/>
          <w:divBdr>
            <w:top w:val="none" w:sz="0" w:space="0" w:color="auto"/>
            <w:left w:val="none" w:sz="0" w:space="0" w:color="auto"/>
            <w:bottom w:val="none" w:sz="0" w:space="0" w:color="auto"/>
            <w:right w:val="none" w:sz="0" w:space="0" w:color="auto"/>
          </w:divBdr>
        </w:div>
        <w:div w:id="126554896">
          <w:marLeft w:val="0"/>
          <w:marRight w:val="0"/>
          <w:marTop w:val="60"/>
          <w:marBottom w:val="60"/>
          <w:divBdr>
            <w:top w:val="none" w:sz="0" w:space="0" w:color="auto"/>
            <w:left w:val="none" w:sz="0" w:space="0" w:color="auto"/>
            <w:bottom w:val="none" w:sz="0" w:space="0" w:color="auto"/>
            <w:right w:val="none" w:sz="0" w:space="0" w:color="auto"/>
          </w:divBdr>
        </w:div>
        <w:div w:id="486017865">
          <w:marLeft w:val="0"/>
          <w:marRight w:val="0"/>
          <w:marTop w:val="60"/>
          <w:marBottom w:val="60"/>
          <w:divBdr>
            <w:top w:val="none" w:sz="0" w:space="0" w:color="auto"/>
            <w:left w:val="none" w:sz="0" w:space="0" w:color="auto"/>
            <w:bottom w:val="none" w:sz="0" w:space="0" w:color="auto"/>
            <w:right w:val="none" w:sz="0" w:space="0" w:color="auto"/>
          </w:divBdr>
          <w:divsChild>
            <w:div w:id="1718702059">
              <w:marLeft w:val="0"/>
              <w:marRight w:val="0"/>
              <w:marTop w:val="0"/>
              <w:marBottom w:val="0"/>
              <w:divBdr>
                <w:top w:val="none" w:sz="0" w:space="0" w:color="auto"/>
                <w:left w:val="none" w:sz="0" w:space="0" w:color="auto"/>
                <w:bottom w:val="none" w:sz="0" w:space="0" w:color="auto"/>
                <w:right w:val="none" w:sz="0" w:space="0" w:color="auto"/>
              </w:divBdr>
            </w:div>
          </w:divsChild>
        </w:div>
        <w:div w:id="1769425332">
          <w:marLeft w:val="0"/>
          <w:marRight w:val="0"/>
          <w:marTop w:val="60"/>
          <w:marBottom w:val="60"/>
          <w:divBdr>
            <w:top w:val="none" w:sz="0" w:space="0" w:color="auto"/>
            <w:left w:val="none" w:sz="0" w:space="0" w:color="auto"/>
            <w:bottom w:val="none" w:sz="0" w:space="0" w:color="auto"/>
            <w:right w:val="none" w:sz="0" w:space="0" w:color="auto"/>
          </w:divBdr>
        </w:div>
        <w:div w:id="307589942">
          <w:marLeft w:val="0"/>
          <w:marRight w:val="0"/>
          <w:marTop w:val="60"/>
          <w:marBottom w:val="60"/>
          <w:divBdr>
            <w:top w:val="none" w:sz="0" w:space="0" w:color="auto"/>
            <w:left w:val="none" w:sz="0" w:space="0" w:color="auto"/>
            <w:bottom w:val="none" w:sz="0" w:space="0" w:color="auto"/>
            <w:right w:val="none" w:sz="0" w:space="0" w:color="auto"/>
          </w:divBdr>
        </w:div>
      </w:divsChild>
    </w:div>
    <w:div w:id="354159351">
      <w:bodyDiv w:val="1"/>
      <w:marLeft w:val="0"/>
      <w:marRight w:val="0"/>
      <w:marTop w:val="0"/>
      <w:marBottom w:val="0"/>
      <w:divBdr>
        <w:top w:val="none" w:sz="0" w:space="0" w:color="auto"/>
        <w:left w:val="none" w:sz="0" w:space="0" w:color="auto"/>
        <w:bottom w:val="none" w:sz="0" w:space="0" w:color="auto"/>
        <w:right w:val="none" w:sz="0" w:space="0" w:color="auto"/>
      </w:divBdr>
      <w:divsChild>
        <w:div w:id="768500650">
          <w:marLeft w:val="0"/>
          <w:marRight w:val="0"/>
          <w:marTop w:val="120"/>
          <w:marBottom w:val="60"/>
          <w:divBdr>
            <w:top w:val="none" w:sz="0" w:space="0" w:color="auto"/>
            <w:left w:val="none" w:sz="0" w:space="0" w:color="auto"/>
            <w:bottom w:val="none" w:sz="0" w:space="0" w:color="auto"/>
            <w:right w:val="none" w:sz="0" w:space="0" w:color="auto"/>
          </w:divBdr>
        </w:div>
        <w:div w:id="68187961">
          <w:marLeft w:val="0"/>
          <w:marRight w:val="0"/>
          <w:marTop w:val="60"/>
          <w:marBottom w:val="60"/>
          <w:divBdr>
            <w:top w:val="none" w:sz="0" w:space="0" w:color="auto"/>
            <w:left w:val="none" w:sz="0" w:space="0" w:color="auto"/>
            <w:bottom w:val="none" w:sz="0" w:space="0" w:color="auto"/>
            <w:right w:val="none" w:sz="0" w:space="0" w:color="auto"/>
          </w:divBdr>
        </w:div>
        <w:div w:id="1281184987">
          <w:marLeft w:val="0"/>
          <w:marRight w:val="0"/>
          <w:marTop w:val="60"/>
          <w:marBottom w:val="60"/>
          <w:divBdr>
            <w:top w:val="none" w:sz="0" w:space="0" w:color="auto"/>
            <w:left w:val="none" w:sz="0" w:space="0" w:color="auto"/>
            <w:bottom w:val="none" w:sz="0" w:space="0" w:color="auto"/>
            <w:right w:val="none" w:sz="0" w:space="0" w:color="auto"/>
          </w:divBdr>
          <w:divsChild>
            <w:div w:id="1642880619">
              <w:marLeft w:val="0"/>
              <w:marRight w:val="0"/>
              <w:marTop w:val="0"/>
              <w:marBottom w:val="0"/>
              <w:divBdr>
                <w:top w:val="none" w:sz="0" w:space="0" w:color="auto"/>
                <w:left w:val="none" w:sz="0" w:space="0" w:color="auto"/>
                <w:bottom w:val="none" w:sz="0" w:space="0" w:color="auto"/>
                <w:right w:val="none" w:sz="0" w:space="0" w:color="auto"/>
              </w:divBdr>
            </w:div>
          </w:divsChild>
        </w:div>
        <w:div w:id="1837989257">
          <w:marLeft w:val="0"/>
          <w:marRight w:val="0"/>
          <w:marTop w:val="60"/>
          <w:marBottom w:val="60"/>
          <w:divBdr>
            <w:top w:val="none" w:sz="0" w:space="0" w:color="auto"/>
            <w:left w:val="none" w:sz="0" w:space="0" w:color="auto"/>
            <w:bottom w:val="none" w:sz="0" w:space="0" w:color="auto"/>
            <w:right w:val="none" w:sz="0" w:space="0" w:color="auto"/>
          </w:divBdr>
        </w:div>
        <w:div w:id="282464777">
          <w:marLeft w:val="0"/>
          <w:marRight w:val="0"/>
          <w:marTop w:val="60"/>
          <w:marBottom w:val="60"/>
          <w:divBdr>
            <w:top w:val="none" w:sz="0" w:space="0" w:color="auto"/>
            <w:left w:val="none" w:sz="0" w:space="0" w:color="auto"/>
            <w:bottom w:val="none" w:sz="0" w:space="0" w:color="auto"/>
            <w:right w:val="none" w:sz="0" w:space="0" w:color="auto"/>
          </w:divBdr>
        </w:div>
        <w:div w:id="2106032067">
          <w:marLeft w:val="0"/>
          <w:marRight w:val="0"/>
          <w:marTop w:val="60"/>
          <w:marBottom w:val="60"/>
          <w:divBdr>
            <w:top w:val="none" w:sz="0" w:space="0" w:color="auto"/>
            <w:left w:val="none" w:sz="0" w:space="0" w:color="auto"/>
            <w:bottom w:val="none" w:sz="0" w:space="0" w:color="auto"/>
            <w:right w:val="none" w:sz="0" w:space="0" w:color="auto"/>
          </w:divBdr>
        </w:div>
        <w:div w:id="11347879">
          <w:marLeft w:val="0"/>
          <w:marRight w:val="0"/>
          <w:marTop w:val="60"/>
          <w:marBottom w:val="60"/>
          <w:divBdr>
            <w:top w:val="none" w:sz="0" w:space="0" w:color="auto"/>
            <w:left w:val="none" w:sz="0" w:space="0" w:color="auto"/>
            <w:bottom w:val="none" w:sz="0" w:space="0" w:color="auto"/>
            <w:right w:val="none" w:sz="0" w:space="0" w:color="auto"/>
          </w:divBdr>
          <w:divsChild>
            <w:div w:id="301153684">
              <w:marLeft w:val="0"/>
              <w:marRight w:val="0"/>
              <w:marTop w:val="0"/>
              <w:marBottom w:val="0"/>
              <w:divBdr>
                <w:top w:val="none" w:sz="0" w:space="0" w:color="auto"/>
                <w:left w:val="none" w:sz="0" w:space="0" w:color="auto"/>
                <w:bottom w:val="none" w:sz="0" w:space="0" w:color="auto"/>
                <w:right w:val="none" w:sz="0" w:space="0" w:color="auto"/>
              </w:divBdr>
            </w:div>
          </w:divsChild>
        </w:div>
        <w:div w:id="1205405274">
          <w:marLeft w:val="0"/>
          <w:marRight w:val="0"/>
          <w:marTop w:val="60"/>
          <w:marBottom w:val="60"/>
          <w:divBdr>
            <w:top w:val="none" w:sz="0" w:space="0" w:color="auto"/>
            <w:left w:val="none" w:sz="0" w:space="0" w:color="auto"/>
            <w:bottom w:val="none" w:sz="0" w:space="0" w:color="auto"/>
            <w:right w:val="none" w:sz="0" w:space="0" w:color="auto"/>
          </w:divBdr>
        </w:div>
        <w:div w:id="1082026840">
          <w:marLeft w:val="0"/>
          <w:marRight w:val="0"/>
          <w:marTop w:val="60"/>
          <w:marBottom w:val="60"/>
          <w:divBdr>
            <w:top w:val="none" w:sz="0" w:space="0" w:color="auto"/>
            <w:left w:val="none" w:sz="0" w:space="0" w:color="auto"/>
            <w:bottom w:val="none" w:sz="0" w:space="0" w:color="auto"/>
            <w:right w:val="none" w:sz="0" w:space="0" w:color="auto"/>
          </w:divBdr>
        </w:div>
        <w:div w:id="935745946">
          <w:marLeft w:val="0"/>
          <w:marRight w:val="0"/>
          <w:marTop w:val="60"/>
          <w:marBottom w:val="60"/>
          <w:divBdr>
            <w:top w:val="none" w:sz="0" w:space="0" w:color="auto"/>
            <w:left w:val="none" w:sz="0" w:space="0" w:color="auto"/>
            <w:bottom w:val="none" w:sz="0" w:space="0" w:color="auto"/>
            <w:right w:val="none" w:sz="0" w:space="0" w:color="auto"/>
          </w:divBdr>
        </w:div>
      </w:divsChild>
    </w:div>
    <w:div w:id="635843118">
      <w:bodyDiv w:val="1"/>
      <w:marLeft w:val="0"/>
      <w:marRight w:val="0"/>
      <w:marTop w:val="0"/>
      <w:marBottom w:val="0"/>
      <w:divBdr>
        <w:top w:val="none" w:sz="0" w:space="0" w:color="auto"/>
        <w:left w:val="none" w:sz="0" w:space="0" w:color="auto"/>
        <w:bottom w:val="none" w:sz="0" w:space="0" w:color="auto"/>
        <w:right w:val="none" w:sz="0" w:space="0" w:color="auto"/>
      </w:divBdr>
      <w:divsChild>
        <w:div w:id="619530843">
          <w:marLeft w:val="0"/>
          <w:marRight w:val="0"/>
          <w:marTop w:val="120"/>
          <w:marBottom w:val="60"/>
          <w:divBdr>
            <w:top w:val="none" w:sz="0" w:space="0" w:color="auto"/>
            <w:left w:val="none" w:sz="0" w:space="0" w:color="auto"/>
            <w:bottom w:val="none" w:sz="0" w:space="0" w:color="auto"/>
            <w:right w:val="none" w:sz="0" w:space="0" w:color="auto"/>
          </w:divBdr>
        </w:div>
      </w:divsChild>
    </w:div>
    <w:div w:id="842010724">
      <w:bodyDiv w:val="1"/>
      <w:marLeft w:val="0"/>
      <w:marRight w:val="0"/>
      <w:marTop w:val="0"/>
      <w:marBottom w:val="0"/>
      <w:divBdr>
        <w:top w:val="none" w:sz="0" w:space="0" w:color="auto"/>
        <w:left w:val="none" w:sz="0" w:space="0" w:color="auto"/>
        <w:bottom w:val="none" w:sz="0" w:space="0" w:color="auto"/>
        <w:right w:val="none" w:sz="0" w:space="0" w:color="auto"/>
      </w:divBdr>
      <w:divsChild>
        <w:div w:id="1898710231">
          <w:marLeft w:val="0"/>
          <w:marRight w:val="0"/>
          <w:marTop w:val="120"/>
          <w:marBottom w:val="60"/>
          <w:divBdr>
            <w:top w:val="none" w:sz="0" w:space="0" w:color="auto"/>
            <w:left w:val="none" w:sz="0" w:space="0" w:color="auto"/>
            <w:bottom w:val="none" w:sz="0" w:space="0" w:color="auto"/>
            <w:right w:val="none" w:sz="0" w:space="0" w:color="auto"/>
          </w:divBdr>
        </w:div>
        <w:div w:id="605307360">
          <w:marLeft w:val="0"/>
          <w:marRight w:val="0"/>
          <w:marTop w:val="60"/>
          <w:marBottom w:val="60"/>
          <w:divBdr>
            <w:top w:val="none" w:sz="0" w:space="0" w:color="auto"/>
            <w:left w:val="none" w:sz="0" w:space="0" w:color="auto"/>
            <w:bottom w:val="none" w:sz="0" w:space="0" w:color="auto"/>
            <w:right w:val="none" w:sz="0" w:space="0" w:color="auto"/>
          </w:divBdr>
        </w:div>
        <w:div w:id="1836992426">
          <w:marLeft w:val="0"/>
          <w:marRight w:val="0"/>
          <w:marTop w:val="60"/>
          <w:marBottom w:val="60"/>
          <w:divBdr>
            <w:top w:val="none" w:sz="0" w:space="0" w:color="auto"/>
            <w:left w:val="none" w:sz="0" w:space="0" w:color="auto"/>
            <w:bottom w:val="none" w:sz="0" w:space="0" w:color="auto"/>
            <w:right w:val="none" w:sz="0" w:space="0" w:color="auto"/>
          </w:divBdr>
          <w:divsChild>
            <w:div w:id="1020012803">
              <w:marLeft w:val="0"/>
              <w:marRight w:val="0"/>
              <w:marTop w:val="0"/>
              <w:marBottom w:val="0"/>
              <w:divBdr>
                <w:top w:val="none" w:sz="0" w:space="0" w:color="auto"/>
                <w:left w:val="none" w:sz="0" w:space="0" w:color="auto"/>
                <w:bottom w:val="none" w:sz="0" w:space="0" w:color="auto"/>
                <w:right w:val="none" w:sz="0" w:space="0" w:color="auto"/>
              </w:divBdr>
            </w:div>
          </w:divsChild>
        </w:div>
        <w:div w:id="1710179020">
          <w:marLeft w:val="0"/>
          <w:marRight w:val="0"/>
          <w:marTop w:val="60"/>
          <w:marBottom w:val="60"/>
          <w:divBdr>
            <w:top w:val="none" w:sz="0" w:space="0" w:color="auto"/>
            <w:left w:val="none" w:sz="0" w:space="0" w:color="auto"/>
            <w:bottom w:val="none" w:sz="0" w:space="0" w:color="auto"/>
            <w:right w:val="none" w:sz="0" w:space="0" w:color="auto"/>
          </w:divBdr>
        </w:div>
        <w:div w:id="686637527">
          <w:marLeft w:val="0"/>
          <w:marRight w:val="0"/>
          <w:marTop w:val="60"/>
          <w:marBottom w:val="60"/>
          <w:divBdr>
            <w:top w:val="none" w:sz="0" w:space="0" w:color="auto"/>
            <w:left w:val="none" w:sz="0" w:space="0" w:color="auto"/>
            <w:bottom w:val="none" w:sz="0" w:space="0" w:color="auto"/>
            <w:right w:val="none" w:sz="0" w:space="0" w:color="auto"/>
          </w:divBdr>
        </w:div>
        <w:div w:id="63727064">
          <w:marLeft w:val="0"/>
          <w:marRight w:val="0"/>
          <w:marTop w:val="120"/>
          <w:marBottom w:val="60"/>
          <w:divBdr>
            <w:top w:val="none" w:sz="0" w:space="0" w:color="auto"/>
            <w:left w:val="none" w:sz="0" w:space="0" w:color="auto"/>
            <w:bottom w:val="none" w:sz="0" w:space="0" w:color="auto"/>
            <w:right w:val="none" w:sz="0" w:space="0" w:color="auto"/>
          </w:divBdr>
        </w:div>
        <w:div w:id="1223633753">
          <w:marLeft w:val="0"/>
          <w:marRight w:val="0"/>
          <w:marTop w:val="60"/>
          <w:marBottom w:val="60"/>
          <w:divBdr>
            <w:top w:val="none" w:sz="0" w:space="0" w:color="auto"/>
            <w:left w:val="none" w:sz="0" w:space="0" w:color="auto"/>
            <w:bottom w:val="none" w:sz="0" w:space="0" w:color="auto"/>
            <w:right w:val="none" w:sz="0" w:space="0" w:color="auto"/>
          </w:divBdr>
        </w:div>
        <w:div w:id="86469142">
          <w:marLeft w:val="0"/>
          <w:marRight w:val="0"/>
          <w:marTop w:val="120"/>
          <w:marBottom w:val="60"/>
          <w:divBdr>
            <w:top w:val="none" w:sz="0" w:space="0" w:color="auto"/>
            <w:left w:val="none" w:sz="0" w:space="0" w:color="auto"/>
            <w:bottom w:val="none" w:sz="0" w:space="0" w:color="auto"/>
            <w:right w:val="none" w:sz="0" w:space="0" w:color="auto"/>
          </w:divBdr>
        </w:div>
        <w:div w:id="30350566">
          <w:marLeft w:val="0"/>
          <w:marRight w:val="0"/>
          <w:marTop w:val="120"/>
          <w:marBottom w:val="60"/>
          <w:divBdr>
            <w:top w:val="none" w:sz="0" w:space="0" w:color="auto"/>
            <w:left w:val="none" w:sz="0" w:space="0" w:color="auto"/>
            <w:bottom w:val="none" w:sz="0" w:space="0" w:color="auto"/>
            <w:right w:val="none" w:sz="0" w:space="0" w:color="auto"/>
          </w:divBdr>
        </w:div>
        <w:div w:id="811368251">
          <w:marLeft w:val="0"/>
          <w:marRight w:val="0"/>
          <w:marTop w:val="60"/>
          <w:marBottom w:val="60"/>
          <w:divBdr>
            <w:top w:val="none" w:sz="0" w:space="0" w:color="auto"/>
            <w:left w:val="none" w:sz="0" w:space="0" w:color="auto"/>
            <w:bottom w:val="none" w:sz="0" w:space="0" w:color="auto"/>
            <w:right w:val="none" w:sz="0" w:space="0" w:color="auto"/>
          </w:divBdr>
        </w:div>
        <w:div w:id="671840836">
          <w:marLeft w:val="0"/>
          <w:marRight w:val="0"/>
          <w:marTop w:val="60"/>
          <w:marBottom w:val="60"/>
          <w:divBdr>
            <w:top w:val="none" w:sz="0" w:space="0" w:color="auto"/>
            <w:left w:val="none" w:sz="0" w:space="0" w:color="auto"/>
            <w:bottom w:val="none" w:sz="0" w:space="0" w:color="auto"/>
            <w:right w:val="none" w:sz="0" w:space="0" w:color="auto"/>
          </w:divBdr>
        </w:div>
        <w:div w:id="544027943">
          <w:marLeft w:val="0"/>
          <w:marRight w:val="0"/>
          <w:marTop w:val="120"/>
          <w:marBottom w:val="60"/>
          <w:divBdr>
            <w:top w:val="none" w:sz="0" w:space="0" w:color="auto"/>
            <w:left w:val="none" w:sz="0" w:space="0" w:color="auto"/>
            <w:bottom w:val="none" w:sz="0" w:space="0" w:color="auto"/>
            <w:right w:val="none" w:sz="0" w:space="0" w:color="auto"/>
          </w:divBdr>
        </w:div>
        <w:div w:id="885946166">
          <w:marLeft w:val="0"/>
          <w:marRight w:val="0"/>
          <w:marTop w:val="60"/>
          <w:marBottom w:val="60"/>
          <w:divBdr>
            <w:top w:val="none" w:sz="0" w:space="0" w:color="auto"/>
            <w:left w:val="none" w:sz="0" w:space="0" w:color="auto"/>
            <w:bottom w:val="none" w:sz="0" w:space="0" w:color="auto"/>
            <w:right w:val="none" w:sz="0" w:space="0" w:color="auto"/>
          </w:divBdr>
        </w:div>
        <w:div w:id="142360463">
          <w:marLeft w:val="0"/>
          <w:marRight w:val="0"/>
          <w:marTop w:val="60"/>
          <w:marBottom w:val="60"/>
          <w:divBdr>
            <w:top w:val="none" w:sz="0" w:space="0" w:color="auto"/>
            <w:left w:val="none" w:sz="0" w:space="0" w:color="auto"/>
            <w:bottom w:val="none" w:sz="0" w:space="0" w:color="auto"/>
            <w:right w:val="none" w:sz="0" w:space="0" w:color="auto"/>
          </w:divBdr>
        </w:div>
        <w:div w:id="1654019870">
          <w:marLeft w:val="0"/>
          <w:marRight w:val="0"/>
          <w:marTop w:val="60"/>
          <w:marBottom w:val="60"/>
          <w:divBdr>
            <w:top w:val="none" w:sz="0" w:space="0" w:color="auto"/>
            <w:left w:val="none" w:sz="0" w:space="0" w:color="auto"/>
            <w:bottom w:val="none" w:sz="0" w:space="0" w:color="auto"/>
            <w:right w:val="none" w:sz="0" w:space="0" w:color="auto"/>
          </w:divBdr>
        </w:div>
        <w:div w:id="956568709">
          <w:marLeft w:val="0"/>
          <w:marRight w:val="0"/>
          <w:marTop w:val="60"/>
          <w:marBottom w:val="60"/>
          <w:divBdr>
            <w:top w:val="none" w:sz="0" w:space="0" w:color="auto"/>
            <w:left w:val="none" w:sz="0" w:space="0" w:color="auto"/>
            <w:bottom w:val="none" w:sz="0" w:space="0" w:color="auto"/>
            <w:right w:val="none" w:sz="0" w:space="0" w:color="auto"/>
          </w:divBdr>
        </w:div>
      </w:divsChild>
    </w:div>
    <w:div w:id="1154418586">
      <w:bodyDiv w:val="1"/>
      <w:marLeft w:val="0"/>
      <w:marRight w:val="0"/>
      <w:marTop w:val="0"/>
      <w:marBottom w:val="0"/>
      <w:divBdr>
        <w:top w:val="none" w:sz="0" w:space="0" w:color="auto"/>
        <w:left w:val="none" w:sz="0" w:space="0" w:color="auto"/>
        <w:bottom w:val="none" w:sz="0" w:space="0" w:color="auto"/>
        <w:right w:val="none" w:sz="0" w:space="0" w:color="auto"/>
      </w:divBdr>
      <w:divsChild>
        <w:div w:id="105275373">
          <w:marLeft w:val="0"/>
          <w:marRight w:val="0"/>
          <w:marTop w:val="120"/>
          <w:marBottom w:val="60"/>
          <w:divBdr>
            <w:top w:val="none" w:sz="0" w:space="0" w:color="auto"/>
            <w:left w:val="none" w:sz="0" w:space="0" w:color="auto"/>
            <w:bottom w:val="none" w:sz="0" w:space="0" w:color="auto"/>
            <w:right w:val="none" w:sz="0" w:space="0" w:color="auto"/>
          </w:divBdr>
        </w:div>
        <w:div w:id="579994757">
          <w:marLeft w:val="0"/>
          <w:marRight w:val="0"/>
          <w:marTop w:val="60"/>
          <w:marBottom w:val="60"/>
          <w:divBdr>
            <w:top w:val="none" w:sz="0" w:space="0" w:color="auto"/>
            <w:left w:val="none" w:sz="0" w:space="0" w:color="auto"/>
            <w:bottom w:val="none" w:sz="0" w:space="0" w:color="auto"/>
            <w:right w:val="none" w:sz="0" w:space="0" w:color="auto"/>
          </w:divBdr>
        </w:div>
        <w:div w:id="658463220">
          <w:marLeft w:val="0"/>
          <w:marRight w:val="0"/>
          <w:marTop w:val="60"/>
          <w:marBottom w:val="60"/>
          <w:divBdr>
            <w:top w:val="none" w:sz="0" w:space="0" w:color="auto"/>
            <w:left w:val="none" w:sz="0" w:space="0" w:color="auto"/>
            <w:bottom w:val="none" w:sz="0" w:space="0" w:color="auto"/>
            <w:right w:val="none" w:sz="0" w:space="0" w:color="auto"/>
          </w:divBdr>
          <w:divsChild>
            <w:div w:id="1775982349">
              <w:marLeft w:val="0"/>
              <w:marRight w:val="0"/>
              <w:marTop w:val="0"/>
              <w:marBottom w:val="0"/>
              <w:divBdr>
                <w:top w:val="none" w:sz="0" w:space="0" w:color="auto"/>
                <w:left w:val="none" w:sz="0" w:space="0" w:color="auto"/>
                <w:bottom w:val="none" w:sz="0" w:space="0" w:color="auto"/>
                <w:right w:val="none" w:sz="0" w:space="0" w:color="auto"/>
              </w:divBdr>
            </w:div>
          </w:divsChild>
        </w:div>
        <w:div w:id="2015298928">
          <w:marLeft w:val="0"/>
          <w:marRight w:val="0"/>
          <w:marTop w:val="60"/>
          <w:marBottom w:val="60"/>
          <w:divBdr>
            <w:top w:val="none" w:sz="0" w:space="0" w:color="auto"/>
            <w:left w:val="none" w:sz="0" w:space="0" w:color="auto"/>
            <w:bottom w:val="none" w:sz="0" w:space="0" w:color="auto"/>
            <w:right w:val="none" w:sz="0" w:space="0" w:color="auto"/>
          </w:divBdr>
        </w:div>
        <w:div w:id="911425532">
          <w:marLeft w:val="0"/>
          <w:marRight w:val="0"/>
          <w:marTop w:val="60"/>
          <w:marBottom w:val="60"/>
          <w:divBdr>
            <w:top w:val="none" w:sz="0" w:space="0" w:color="auto"/>
            <w:left w:val="none" w:sz="0" w:space="0" w:color="auto"/>
            <w:bottom w:val="none" w:sz="0" w:space="0" w:color="auto"/>
            <w:right w:val="none" w:sz="0" w:space="0" w:color="auto"/>
          </w:divBdr>
        </w:div>
      </w:divsChild>
    </w:div>
    <w:div w:id="1434982542">
      <w:bodyDiv w:val="1"/>
      <w:marLeft w:val="0"/>
      <w:marRight w:val="0"/>
      <w:marTop w:val="0"/>
      <w:marBottom w:val="0"/>
      <w:divBdr>
        <w:top w:val="none" w:sz="0" w:space="0" w:color="auto"/>
        <w:left w:val="none" w:sz="0" w:space="0" w:color="auto"/>
        <w:bottom w:val="none" w:sz="0" w:space="0" w:color="auto"/>
        <w:right w:val="none" w:sz="0" w:space="0" w:color="auto"/>
      </w:divBdr>
      <w:divsChild>
        <w:div w:id="1118259091">
          <w:marLeft w:val="0"/>
          <w:marRight w:val="0"/>
          <w:marTop w:val="120"/>
          <w:marBottom w:val="60"/>
          <w:divBdr>
            <w:top w:val="none" w:sz="0" w:space="0" w:color="auto"/>
            <w:left w:val="none" w:sz="0" w:space="0" w:color="auto"/>
            <w:bottom w:val="none" w:sz="0" w:space="0" w:color="auto"/>
            <w:right w:val="none" w:sz="0" w:space="0" w:color="auto"/>
          </w:divBdr>
        </w:div>
        <w:div w:id="1947883241">
          <w:marLeft w:val="0"/>
          <w:marRight w:val="0"/>
          <w:marTop w:val="60"/>
          <w:marBottom w:val="60"/>
          <w:divBdr>
            <w:top w:val="none" w:sz="0" w:space="0" w:color="auto"/>
            <w:left w:val="none" w:sz="0" w:space="0" w:color="auto"/>
            <w:bottom w:val="none" w:sz="0" w:space="0" w:color="auto"/>
            <w:right w:val="none" w:sz="0" w:space="0" w:color="auto"/>
          </w:divBdr>
        </w:div>
        <w:div w:id="1184367013">
          <w:marLeft w:val="0"/>
          <w:marRight w:val="0"/>
          <w:marTop w:val="60"/>
          <w:marBottom w:val="60"/>
          <w:divBdr>
            <w:top w:val="none" w:sz="0" w:space="0" w:color="auto"/>
            <w:left w:val="none" w:sz="0" w:space="0" w:color="auto"/>
            <w:bottom w:val="none" w:sz="0" w:space="0" w:color="auto"/>
            <w:right w:val="none" w:sz="0" w:space="0" w:color="auto"/>
          </w:divBdr>
        </w:div>
        <w:div w:id="1740666827">
          <w:marLeft w:val="0"/>
          <w:marRight w:val="0"/>
          <w:marTop w:val="60"/>
          <w:marBottom w:val="60"/>
          <w:divBdr>
            <w:top w:val="none" w:sz="0" w:space="0" w:color="auto"/>
            <w:left w:val="none" w:sz="0" w:space="0" w:color="auto"/>
            <w:bottom w:val="none" w:sz="0" w:space="0" w:color="auto"/>
            <w:right w:val="none" w:sz="0" w:space="0" w:color="auto"/>
          </w:divBdr>
          <w:divsChild>
            <w:div w:id="647519525">
              <w:marLeft w:val="0"/>
              <w:marRight w:val="0"/>
              <w:marTop w:val="0"/>
              <w:marBottom w:val="0"/>
              <w:divBdr>
                <w:top w:val="none" w:sz="0" w:space="0" w:color="auto"/>
                <w:left w:val="none" w:sz="0" w:space="0" w:color="auto"/>
                <w:bottom w:val="none" w:sz="0" w:space="0" w:color="auto"/>
                <w:right w:val="none" w:sz="0" w:space="0" w:color="auto"/>
              </w:divBdr>
            </w:div>
          </w:divsChild>
        </w:div>
        <w:div w:id="1341278535">
          <w:marLeft w:val="0"/>
          <w:marRight w:val="0"/>
          <w:marTop w:val="60"/>
          <w:marBottom w:val="60"/>
          <w:divBdr>
            <w:top w:val="none" w:sz="0" w:space="0" w:color="auto"/>
            <w:left w:val="none" w:sz="0" w:space="0" w:color="auto"/>
            <w:bottom w:val="none" w:sz="0" w:space="0" w:color="auto"/>
            <w:right w:val="none" w:sz="0" w:space="0" w:color="auto"/>
          </w:divBdr>
        </w:div>
        <w:div w:id="1343822041">
          <w:marLeft w:val="0"/>
          <w:marRight w:val="0"/>
          <w:marTop w:val="60"/>
          <w:marBottom w:val="60"/>
          <w:divBdr>
            <w:top w:val="none" w:sz="0" w:space="0" w:color="auto"/>
            <w:left w:val="none" w:sz="0" w:space="0" w:color="auto"/>
            <w:bottom w:val="none" w:sz="0" w:space="0" w:color="auto"/>
            <w:right w:val="none" w:sz="0" w:space="0" w:color="auto"/>
          </w:divBdr>
        </w:div>
      </w:divsChild>
    </w:div>
    <w:div w:id="2033988346">
      <w:bodyDiv w:val="1"/>
      <w:marLeft w:val="0"/>
      <w:marRight w:val="0"/>
      <w:marTop w:val="0"/>
      <w:marBottom w:val="0"/>
      <w:divBdr>
        <w:top w:val="none" w:sz="0" w:space="0" w:color="auto"/>
        <w:left w:val="none" w:sz="0" w:space="0" w:color="auto"/>
        <w:bottom w:val="none" w:sz="0" w:space="0" w:color="auto"/>
        <w:right w:val="none" w:sz="0" w:space="0" w:color="auto"/>
      </w:divBdr>
      <w:divsChild>
        <w:div w:id="169218363">
          <w:marLeft w:val="0"/>
          <w:marRight w:val="0"/>
          <w:marTop w:val="120"/>
          <w:marBottom w:val="60"/>
          <w:divBdr>
            <w:top w:val="none" w:sz="0" w:space="0" w:color="auto"/>
            <w:left w:val="none" w:sz="0" w:space="0" w:color="auto"/>
            <w:bottom w:val="none" w:sz="0" w:space="0" w:color="auto"/>
            <w:right w:val="none" w:sz="0" w:space="0" w:color="auto"/>
          </w:divBdr>
        </w:div>
        <w:div w:id="1526093797">
          <w:marLeft w:val="0"/>
          <w:marRight w:val="0"/>
          <w:marTop w:val="60"/>
          <w:marBottom w:val="60"/>
          <w:divBdr>
            <w:top w:val="none" w:sz="0" w:space="0" w:color="auto"/>
            <w:left w:val="none" w:sz="0" w:space="0" w:color="auto"/>
            <w:bottom w:val="none" w:sz="0" w:space="0" w:color="auto"/>
            <w:right w:val="none" w:sz="0" w:space="0" w:color="auto"/>
          </w:divBdr>
          <w:divsChild>
            <w:div w:id="514851102">
              <w:marLeft w:val="0"/>
              <w:marRight w:val="0"/>
              <w:marTop w:val="0"/>
              <w:marBottom w:val="0"/>
              <w:divBdr>
                <w:top w:val="none" w:sz="0" w:space="0" w:color="auto"/>
                <w:left w:val="none" w:sz="0" w:space="0" w:color="auto"/>
                <w:bottom w:val="none" w:sz="0" w:space="0" w:color="auto"/>
                <w:right w:val="none" w:sz="0" w:space="0" w:color="auto"/>
              </w:divBdr>
            </w:div>
          </w:divsChild>
        </w:div>
        <w:div w:id="168644889">
          <w:marLeft w:val="0"/>
          <w:marRight w:val="0"/>
          <w:marTop w:val="60"/>
          <w:marBottom w:val="60"/>
          <w:divBdr>
            <w:top w:val="none" w:sz="0" w:space="0" w:color="auto"/>
            <w:left w:val="none" w:sz="0" w:space="0" w:color="auto"/>
            <w:bottom w:val="none" w:sz="0" w:space="0" w:color="auto"/>
            <w:right w:val="none" w:sz="0" w:space="0" w:color="auto"/>
          </w:divBdr>
        </w:div>
        <w:div w:id="1513833138">
          <w:marLeft w:val="0"/>
          <w:marRight w:val="0"/>
          <w:marTop w:val="60"/>
          <w:marBottom w:val="60"/>
          <w:divBdr>
            <w:top w:val="none" w:sz="0" w:space="0" w:color="auto"/>
            <w:left w:val="none" w:sz="0" w:space="0" w:color="auto"/>
            <w:bottom w:val="none" w:sz="0" w:space="0" w:color="auto"/>
            <w:right w:val="none" w:sz="0" w:space="0" w:color="auto"/>
          </w:divBdr>
        </w:div>
        <w:div w:id="1794128411">
          <w:marLeft w:val="0"/>
          <w:marRight w:val="0"/>
          <w:marTop w:val="60"/>
          <w:marBottom w:val="60"/>
          <w:divBdr>
            <w:top w:val="none" w:sz="0" w:space="0" w:color="auto"/>
            <w:left w:val="none" w:sz="0" w:space="0" w:color="auto"/>
            <w:bottom w:val="none" w:sz="0" w:space="0" w:color="auto"/>
            <w:right w:val="none" w:sz="0" w:space="0" w:color="auto"/>
          </w:divBdr>
          <w:divsChild>
            <w:div w:id="1094475165">
              <w:marLeft w:val="0"/>
              <w:marRight w:val="0"/>
              <w:marTop w:val="0"/>
              <w:marBottom w:val="0"/>
              <w:divBdr>
                <w:top w:val="none" w:sz="0" w:space="0" w:color="auto"/>
                <w:left w:val="none" w:sz="0" w:space="0" w:color="auto"/>
                <w:bottom w:val="none" w:sz="0" w:space="0" w:color="auto"/>
                <w:right w:val="none" w:sz="0" w:space="0" w:color="auto"/>
              </w:divBdr>
            </w:div>
          </w:divsChild>
        </w:div>
        <w:div w:id="1032421315">
          <w:marLeft w:val="0"/>
          <w:marRight w:val="0"/>
          <w:marTop w:val="60"/>
          <w:marBottom w:val="60"/>
          <w:divBdr>
            <w:top w:val="none" w:sz="0" w:space="0" w:color="auto"/>
            <w:left w:val="none" w:sz="0" w:space="0" w:color="auto"/>
            <w:bottom w:val="none" w:sz="0" w:space="0" w:color="auto"/>
            <w:right w:val="none" w:sz="0" w:space="0" w:color="auto"/>
          </w:divBdr>
        </w:div>
        <w:div w:id="175048604">
          <w:marLeft w:val="0"/>
          <w:marRight w:val="0"/>
          <w:marTop w:val="60"/>
          <w:marBottom w:val="60"/>
          <w:divBdr>
            <w:top w:val="none" w:sz="0" w:space="0" w:color="auto"/>
            <w:left w:val="none" w:sz="0" w:space="0" w:color="auto"/>
            <w:bottom w:val="none" w:sz="0" w:space="0" w:color="auto"/>
            <w:right w:val="none" w:sz="0" w:space="0" w:color="auto"/>
          </w:divBdr>
        </w:div>
      </w:divsChild>
    </w:div>
    <w:div w:id="2114786066">
      <w:bodyDiv w:val="1"/>
      <w:marLeft w:val="0"/>
      <w:marRight w:val="0"/>
      <w:marTop w:val="0"/>
      <w:marBottom w:val="0"/>
      <w:divBdr>
        <w:top w:val="none" w:sz="0" w:space="0" w:color="auto"/>
        <w:left w:val="none" w:sz="0" w:space="0" w:color="auto"/>
        <w:bottom w:val="none" w:sz="0" w:space="0" w:color="auto"/>
        <w:right w:val="none" w:sz="0" w:space="0" w:color="auto"/>
      </w:divBdr>
      <w:divsChild>
        <w:div w:id="1678727699">
          <w:marLeft w:val="0"/>
          <w:marRight w:val="0"/>
          <w:marTop w:val="120"/>
          <w:marBottom w:val="60"/>
          <w:divBdr>
            <w:top w:val="none" w:sz="0" w:space="0" w:color="auto"/>
            <w:left w:val="none" w:sz="0" w:space="0" w:color="auto"/>
            <w:bottom w:val="none" w:sz="0" w:space="0" w:color="auto"/>
            <w:right w:val="none" w:sz="0" w:space="0" w:color="auto"/>
          </w:divBdr>
        </w:div>
        <w:div w:id="675814994">
          <w:marLeft w:val="0"/>
          <w:marRight w:val="0"/>
          <w:marTop w:val="60"/>
          <w:marBottom w:val="60"/>
          <w:divBdr>
            <w:top w:val="none" w:sz="0" w:space="0" w:color="auto"/>
            <w:left w:val="none" w:sz="0" w:space="0" w:color="auto"/>
            <w:bottom w:val="none" w:sz="0" w:space="0" w:color="auto"/>
            <w:right w:val="none" w:sz="0" w:space="0" w:color="auto"/>
          </w:divBdr>
        </w:div>
        <w:div w:id="686442635">
          <w:marLeft w:val="0"/>
          <w:marRight w:val="0"/>
          <w:marTop w:val="60"/>
          <w:marBottom w:val="60"/>
          <w:divBdr>
            <w:top w:val="none" w:sz="0" w:space="0" w:color="auto"/>
            <w:left w:val="none" w:sz="0" w:space="0" w:color="auto"/>
            <w:bottom w:val="none" w:sz="0" w:space="0" w:color="auto"/>
            <w:right w:val="none" w:sz="0" w:space="0" w:color="auto"/>
          </w:divBdr>
          <w:divsChild>
            <w:div w:id="988486078">
              <w:marLeft w:val="0"/>
              <w:marRight w:val="0"/>
              <w:marTop w:val="0"/>
              <w:marBottom w:val="0"/>
              <w:divBdr>
                <w:top w:val="none" w:sz="0" w:space="0" w:color="auto"/>
                <w:left w:val="none" w:sz="0" w:space="0" w:color="auto"/>
                <w:bottom w:val="none" w:sz="0" w:space="0" w:color="auto"/>
                <w:right w:val="none" w:sz="0" w:space="0" w:color="auto"/>
              </w:divBdr>
            </w:div>
          </w:divsChild>
        </w:div>
        <w:div w:id="287006393">
          <w:marLeft w:val="0"/>
          <w:marRight w:val="0"/>
          <w:marTop w:val="60"/>
          <w:marBottom w:val="60"/>
          <w:divBdr>
            <w:top w:val="none" w:sz="0" w:space="0" w:color="auto"/>
            <w:left w:val="none" w:sz="0" w:space="0" w:color="auto"/>
            <w:bottom w:val="none" w:sz="0" w:space="0" w:color="auto"/>
            <w:right w:val="none" w:sz="0" w:space="0" w:color="auto"/>
          </w:divBdr>
        </w:div>
        <w:div w:id="170990265">
          <w:marLeft w:val="0"/>
          <w:marRight w:val="0"/>
          <w:marTop w:val="60"/>
          <w:marBottom w:val="60"/>
          <w:divBdr>
            <w:top w:val="none" w:sz="0" w:space="0" w:color="auto"/>
            <w:left w:val="none" w:sz="0" w:space="0" w:color="auto"/>
            <w:bottom w:val="none" w:sz="0" w:space="0" w:color="auto"/>
            <w:right w:val="none" w:sz="0" w:space="0" w:color="auto"/>
          </w:divBdr>
        </w:div>
        <w:div w:id="1107189923">
          <w:marLeft w:val="0"/>
          <w:marRight w:val="0"/>
          <w:marTop w:val="120"/>
          <w:marBottom w:val="60"/>
          <w:divBdr>
            <w:top w:val="none" w:sz="0" w:space="0" w:color="auto"/>
            <w:left w:val="none" w:sz="0" w:space="0" w:color="auto"/>
            <w:bottom w:val="none" w:sz="0" w:space="0" w:color="auto"/>
            <w:right w:val="none" w:sz="0" w:space="0" w:color="auto"/>
          </w:divBdr>
        </w:div>
        <w:div w:id="1704817951">
          <w:marLeft w:val="0"/>
          <w:marRight w:val="0"/>
          <w:marTop w:val="60"/>
          <w:marBottom w:val="60"/>
          <w:divBdr>
            <w:top w:val="none" w:sz="0" w:space="0" w:color="auto"/>
            <w:left w:val="none" w:sz="0" w:space="0" w:color="auto"/>
            <w:bottom w:val="none" w:sz="0" w:space="0" w:color="auto"/>
            <w:right w:val="none" w:sz="0" w:space="0" w:color="auto"/>
          </w:divBdr>
        </w:div>
        <w:div w:id="1357922665">
          <w:marLeft w:val="0"/>
          <w:marRight w:val="0"/>
          <w:marTop w:val="60"/>
          <w:marBottom w:val="60"/>
          <w:divBdr>
            <w:top w:val="none" w:sz="0" w:space="0" w:color="auto"/>
            <w:left w:val="none" w:sz="0" w:space="0" w:color="auto"/>
            <w:bottom w:val="none" w:sz="0" w:space="0" w:color="auto"/>
            <w:right w:val="none" w:sz="0" w:space="0" w:color="auto"/>
          </w:divBdr>
        </w:div>
        <w:div w:id="30229999">
          <w:marLeft w:val="0"/>
          <w:marRight w:val="0"/>
          <w:marTop w:val="120"/>
          <w:marBottom w:val="60"/>
          <w:divBdr>
            <w:top w:val="none" w:sz="0" w:space="0" w:color="auto"/>
            <w:left w:val="none" w:sz="0" w:space="0" w:color="auto"/>
            <w:bottom w:val="none" w:sz="0" w:space="0" w:color="auto"/>
            <w:right w:val="none" w:sz="0" w:space="0" w:color="auto"/>
          </w:divBdr>
        </w:div>
        <w:div w:id="1858739226">
          <w:marLeft w:val="0"/>
          <w:marRight w:val="0"/>
          <w:marTop w:val="60"/>
          <w:marBottom w:val="60"/>
          <w:divBdr>
            <w:top w:val="none" w:sz="0" w:space="0" w:color="auto"/>
            <w:left w:val="none" w:sz="0" w:space="0" w:color="auto"/>
            <w:bottom w:val="none" w:sz="0" w:space="0" w:color="auto"/>
            <w:right w:val="none" w:sz="0" w:space="0" w:color="auto"/>
          </w:divBdr>
        </w:div>
        <w:div w:id="670836956">
          <w:marLeft w:val="0"/>
          <w:marRight w:val="0"/>
          <w:marTop w:val="60"/>
          <w:marBottom w:val="60"/>
          <w:divBdr>
            <w:top w:val="none" w:sz="0" w:space="0" w:color="auto"/>
            <w:left w:val="none" w:sz="0" w:space="0" w:color="auto"/>
            <w:bottom w:val="none" w:sz="0" w:space="0" w:color="auto"/>
            <w:right w:val="none" w:sz="0" w:space="0" w:color="auto"/>
          </w:divBdr>
        </w:div>
        <w:div w:id="279381828">
          <w:marLeft w:val="0"/>
          <w:marRight w:val="0"/>
          <w:marTop w:val="60"/>
          <w:marBottom w:val="60"/>
          <w:divBdr>
            <w:top w:val="none" w:sz="0" w:space="0" w:color="auto"/>
            <w:left w:val="none" w:sz="0" w:space="0" w:color="auto"/>
            <w:bottom w:val="none" w:sz="0" w:space="0" w:color="auto"/>
            <w:right w:val="none" w:sz="0" w:space="0" w:color="auto"/>
          </w:divBdr>
        </w:div>
        <w:div w:id="1116370258">
          <w:marLeft w:val="0"/>
          <w:marRight w:val="0"/>
          <w:marTop w:val="60"/>
          <w:marBottom w:val="60"/>
          <w:divBdr>
            <w:top w:val="none" w:sz="0" w:space="0" w:color="auto"/>
            <w:left w:val="none" w:sz="0" w:space="0" w:color="auto"/>
            <w:bottom w:val="none" w:sz="0" w:space="0" w:color="auto"/>
            <w:right w:val="none" w:sz="0" w:space="0" w:color="auto"/>
          </w:divBdr>
        </w:div>
        <w:div w:id="129321029">
          <w:marLeft w:val="0"/>
          <w:marRight w:val="0"/>
          <w:marTop w:val="120"/>
          <w:marBottom w:val="60"/>
          <w:divBdr>
            <w:top w:val="none" w:sz="0" w:space="0" w:color="auto"/>
            <w:left w:val="none" w:sz="0" w:space="0" w:color="auto"/>
            <w:bottom w:val="none" w:sz="0" w:space="0" w:color="auto"/>
            <w:right w:val="none" w:sz="0" w:space="0" w:color="auto"/>
          </w:divBdr>
        </w:div>
        <w:div w:id="678118289">
          <w:marLeft w:val="0"/>
          <w:marRight w:val="0"/>
          <w:marTop w:val="60"/>
          <w:marBottom w:val="60"/>
          <w:divBdr>
            <w:top w:val="none" w:sz="0" w:space="0" w:color="auto"/>
            <w:left w:val="none" w:sz="0" w:space="0" w:color="auto"/>
            <w:bottom w:val="none" w:sz="0" w:space="0" w:color="auto"/>
            <w:right w:val="none" w:sz="0" w:space="0" w:color="auto"/>
          </w:divBdr>
        </w:div>
        <w:div w:id="785925454">
          <w:marLeft w:val="0"/>
          <w:marRight w:val="0"/>
          <w:marTop w:val="60"/>
          <w:marBottom w:val="60"/>
          <w:divBdr>
            <w:top w:val="none" w:sz="0" w:space="0" w:color="auto"/>
            <w:left w:val="none" w:sz="0" w:space="0" w:color="auto"/>
            <w:bottom w:val="none" w:sz="0" w:space="0" w:color="auto"/>
            <w:right w:val="none" w:sz="0" w:space="0" w:color="auto"/>
          </w:divBdr>
        </w:div>
        <w:div w:id="1722558976">
          <w:marLeft w:val="0"/>
          <w:marRight w:val="0"/>
          <w:marTop w:val="120"/>
          <w:marBottom w:val="60"/>
          <w:divBdr>
            <w:top w:val="none" w:sz="0" w:space="0" w:color="auto"/>
            <w:left w:val="none" w:sz="0" w:space="0" w:color="auto"/>
            <w:bottom w:val="none" w:sz="0" w:space="0" w:color="auto"/>
            <w:right w:val="none" w:sz="0" w:space="0" w:color="auto"/>
          </w:divBdr>
        </w:div>
        <w:div w:id="1761752854">
          <w:marLeft w:val="0"/>
          <w:marRight w:val="0"/>
          <w:marTop w:val="60"/>
          <w:marBottom w:val="60"/>
          <w:divBdr>
            <w:top w:val="none" w:sz="0" w:space="0" w:color="auto"/>
            <w:left w:val="none" w:sz="0" w:space="0" w:color="auto"/>
            <w:bottom w:val="none" w:sz="0" w:space="0" w:color="auto"/>
            <w:right w:val="none" w:sz="0" w:space="0" w:color="auto"/>
          </w:divBdr>
        </w:div>
        <w:div w:id="1685203662">
          <w:marLeft w:val="0"/>
          <w:marRight w:val="0"/>
          <w:marTop w:val="60"/>
          <w:marBottom w:val="60"/>
          <w:divBdr>
            <w:top w:val="none" w:sz="0" w:space="0" w:color="auto"/>
            <w:left w:val="none" w:sz="0" w:space="0" w:color="auto"/>
            <w:bottom w:val="none" w:sz="0" w:space="0" w:color="auto"/>
            <w:right w:val="none" w:sz="0" w:space="0" w:color="auto"/>
          </w:divBdr>
        </w:div>
        <w:div w:id="860435302">
          <w:marLeft w:val="0"/>
          <w:marRight w:val="0"/>
          <w:marTop w:val="60"/>
          <w:marBottom w:val="60"/>
          <w:divBdr>
            <w:top w:val="none" w:sz="0" w:space="0" w:color="auto"/>
            <w:left w:val="none" w:sz="0" w:space="0" w:color="auto"/>
            <w:bottom w:val="none" w:sz="0" w:space="0" w:color="auto"/>
            <w:right w:val="none" w:sz="0" w:space="0" w:color="auto"/>
          </w:divBdr>
        </w:div>
        <w:div w:id="1734162841">
          <w:marLeft w:val="0"/>
          <w:marRight w:val="0"/>
          <w:marTop w:val="60"/>
          <w:marBottom w:val="60"/>
          <w:divBdr>
            <w:top w:val="none" w:sz="0" w:space="0" w:color="auto"/>
            <w:left w:val="none" w:sz="0" w:space="0" w:color="auto"/>
            <w:bottom w:val="none" w:sz="0" w:space="0" w:color="auto"/>
            <w:right w:val="none" w:sz="0" w:space="0" w:color="auto"/>
          </w:divBdr>
        </w:div>
        <w:div w:id="997150153">
          <w:marLeft w:val="0"/>
          <w:marRight w:val="0"/>
          <w:marTop w:val="60"/>
          <w:marBottom w:val="60"/>
          <w:divBdr>
            <w:top w:val="none" w:sz="0" w:space="0" w:color="auto"/>
            <w:left w:val="none" w:sz="0" w:space="0" w:color="auto"/>
            <w:bottom w:val="none" w:sz="0" w:space="0" w:color="auto"/>
            <w:right w:val="none" w:sz="0" w:space="0" w:color="auto"/>
          </w:divBdr>
        </w:div>
        <w:div w:id="1159271900">
          <w:marLeft w:val="0"/>
          <w:marRight w:val="0"/>
          <w:marTop w:val="60"/>
          <w:marBottom w:val="60"/>
          <w:divBdr>
            <w:top w:val="none" w:sz="0" w:space="0" w:color="auto"/>
            <w:left w:val="none" w:sz="0" w:space="0" w:color="auto"/>
            <w:bottom w:val="none" w:sz="0" w:space="0" w:color="auto"/>
            <w:right w:val="none" w:sz="0" w:space="0" w:color="auto"/>
          </w:divBdr>
        </w:div>
        <w:div w:id="612712138">
          <w:marLeft w:val="0"/>
          <w:marRight w:val="0"/>
          <w:marTop w:val="120"/>
          <w:marBottom w:val="60"/>
          <w:divBdr>
            <w:top w:val="none" w:sz="0" w:space="0" w:color="auto"/>
            <w:left w:val="none" w:sz="0" w:space="0" w:color="auto"/>
            <w:bottom w:val="none" w:sz="0" w:space="0" w:color="auto"/>
            <w:right w:val="none" w:sz="0" w:space="0" w:color="auto"/>
          </w:divBdr>
        </w:div>
        <w:div w:id="1893274649">
          <w:marLeft w:val="0"/>
          <w:marRight w:val="0"/>
          <w:marTop w:val="60"/>
          <w:marBottom w:val="60"/>
          <w:divBdr>
            <w:top w:val="none" w:sz="0" w:space="0" w:color="auto"/>
            <w:left w:val="none" w:sz="0" w:space="0" w:color="auto"/>
            <w:bottom w:val="none" w:sz="0" w:space="0" w:color="auto"/>
            <w:right w:val="none" w:sz="0" w:space="0" w:color="auto"/>
          </w:divBdr>
        </w:div>
        <w:div w:id="451020320">
          <w:marLeft w:val="0"/>
          <w:marRight w:val="0"/>
          <w:marTop w:val="120"/>
          <w:marBottom w:val="60"/>
          <w:divBdr>
            <w:top w:val="none" w:sz="0" w:space="0" w:color="auto"/>
            <w:left w:val="none" w:sz="0" w:space="0" w:color="auto"/>
            <w:bottom w:val="none" w:sz="0" w:space="0" w:color="auto"/>
            <w:right w:val="none" w:sz="0" w:space="0" w:color="auto"/>
          </w:divBdr>
        </w:div>
        <w:div w:id="300160020">
          <w:marLeft w:val="0"/>
          <w:marRight w:val="0"/>
          <w:marTop w:val="60"/>
          <w:marBottom w:val="60"/>
          <w:divBdr>
            <w:top w:val="none" w:sz="0" w:space="0" w:color="auto"/>
            <w:left w:val="none" w:sz="0" w:space="0" w:color="auto"/>
            <w:bottom w:val="none" w:sz="0" w:space="0" w:color="auto"/>
            <w:right w:val="none" w:sz="0" w:space="0" w:color="auto"/>
          </w:divBdr>
        </w:div>
        <w:div w:id="1584799682">
          <w:marLeft w:val="0"/>
          <w:marRight w:val="0"/>
          <w:marTop w:val="120"/>
          <w:marBottom w:val="60"/>
          <w:divBdr>
            <w:top w:val="none" w:sz="0" w:space="0" w:color="auto"/>
            <w:left w:val="none" w:sz="0" w:space="0" w:color="auto"/>
            <w:bottom w:val="none" w:sz="0" w:space="0" w:color="auto"/>
            <w:right w:val="none" w:sz="0" w:space="0" w:color="auto"/>
          </w:divBdr>
        </w:div>
        <w:div w:id="1629555186">
          <w:marLeft w:val="0"/>
          <w:marRight w:val="0"/>
          <w:marTop w:val="60"/>
          <w:marBottom w:val="60"/>
          <w:divBdr>
            <w:top w:val="none" w:sz="0" w:space="0" w:color="auto"/>
            <w:left w:val="none" w:sz="0" w:space="0" w:color="auto"/>
            <w:bottom w:val="none" w:sz="0" w:space="0" w:color="auto"/>
            <w:right w:val="none" w:sz="0" w:space="0" w:color="auto"/>
          </w:divBdr>
        </w:div>
        <w:div w:id="192309215">
          <w:marLeft w:val="0"/>
          <w:marRight w:val="0"/>
          <w:marTop w:val="120"/>
          <w:marBottom w:val="60"/>
          <w:divBdr>
            <w:top w:val="none" w:sz="0" w:space="0" w:color="auto"/>
            <w:left w:val="none" w:sz="0" w:space="0" w:color="auto"/>
            <w:bottom w:val="none" w:sz="0" w:space="0" w:color="auto"/>
            <w:right w:val="none" w:sz="0" w:space="0" w:color="auto"/>
          </w:divBdr>
        </w:div>
        <w:div w:id="1825314048">
          <w:marLeft w:val="0"/>
          <w:marRight w:val="0"/>
          <w:marTop w:val="60"/>
          <w:marBottom w:val="60"/>
          <w:divBdr>
            <w:top w:val="none" w:sz="0" w:space="0" w:color="auto"/>
            <w:left w:val="none" w:sz="0" w:space="0" w:color="auto"/>
            <w:bottom w:val="none" w:sz="0" w:space="0" w:color="auto"/>
            <w:right w:val="none" w:sz="0" w:space="0" w:color="auto"/>
          </w:divBdr>
        </w:div>
        <w:div w:id="799810186">
          <w:marLeft w:val="0"/>
          <w:marRight w:val="0"/>
          <w:marTop w:val="60"/>
          <w:marBottom w:val="60"/>
          <w:divBdr>
            <w:top w:val="none" w:sz="0" w:space="0" w:color="auto"/>
            <w:left w:val="none" w:sz="0" w:space="0" w:color="auto"/>
            <w:bottom w:val="none" w:sz="0" w:space="0" w:color="auto"/>
            <w:right w:val="none" w:sz="0" w:space="0" w:color="auto"/>
          </w:divBdr>
        </w:div>
        <w:div w:id="733313223">
          <w:marLeft w:val="0"/>
          <w:marRight w:val="0"/>
          <w:marTop w:val="60"/>
          <w:marBottom w:val="60"/>
          <w:divBdr>
            <w:top w:val="none" w:sz="0" w:space="0" w:color="auto"/>
            <w:left w:val="none" w:sz="0" w:space="0" w:color="auto"/>
            <w:bottom w:val="none" w:sz="0" w:space="0" w:color="auto"/>
            <w:right w:val="none" w:sz="0" w:space="0" w:color="auto"/>
          </w:divBdr>
        </w:div>
        <w:div w:id="635068867">
          <w:marLeft w:val="0"/>
          <w:marRight w:val="0"/>
          <w:marTop w:val="60"/>
          <w:marBottom w:val="60"/>
          <w:divBdr>
            <w:top w:val="none" w:sz="0" w:space="0" w:color="auto"/>
            <w:left w:val="none" w:sz="0" w:space="0" w:color="auto"/>
            <w:bottom w:val="none" w:sz="0" w:space="0" w:color="auto"/>
            <w:right w:val="none" w:sz="0" w:space="0" w:color="auto"/>
          </w:divBdr>
        </w:div>
        <w:div w:id="584075722">
          <w:marLeft w:val="0"/>
          <w:marRight w:val="0"/>
          <w:marTop w:val="60"/>
          <w:marBottom w:val="60"/>
          <w:divBdr>
            <w:top w:val="none" w:sz="0" w:space="0" w:color="auto"/>
            <w:left w:val="none" w:sz="0" w:space="0" w:color="auto"/>
            <w:bottom w:val="none" w:sz="0" w:space="0" w:color="auto"/>
            <w:right w:val="none" w:sz="0" w:space="0" w:color="auto"/>
          </w:divBdr>
        </w:div>
        <w:div w:id="2035575228">
          <w:marLeft w:val="0"/>
          <w:marRight w:val="0"/>
          <w:marTop w:val="60"/>
          <w:marBottom w:val="60"/>
          <w:divBdr>
            <w:top w:val="none" w:sz="0" w:space="0" w:color="auto"/>
            <w:left w:val="none" w:sz="0" w:space="0" w:color="auto"/>
            <w:bottom w:val="none" w:sz="0" w:space="0" w:color="auto"/>
            <w:right w:val="none" w:sz="0" w:space="0" w:color="auto"/>
          </w:divBdr>
        </w:div>
        <w:div w:id="2121297704">
          <w:marLeft w:val="0"/>
          <w:marRight w:val="0"/>
          <w:marTop w:val="60"/>
          <w:marBottom w:val="60"/>
          <w:divBdr>
            <w:top w:val="none" w:sz="0" w:space="0" w:color="auto"/>
            <w:left w:val="none" w:sz="0" w:space="0" w:color="auto"/>
            <w:bottom w:val="none" w:sz="0" w:space="0" w:color="auto"/>
            <w:right w:val="none" w:sz="0" w:space="0" w:color="auto"/>
          </w:divBdr>
        </w:div>
        <w:div w:id="2082486950">
          <w:marLeft w:val="0"/>
          <w:marRight w:val="0"/>
          <w:marTop w:val="60"/>
          <w:marBottom w:val="60"/>
          <w:divBdr>
            <w:top w:val="none" w:sz="0" w:space="0" w:color="auto"/>
            <w:left w:val="none" w:sz="0" w:space="0" w:color="auto"/>
            <w:bottom w:val="none" w:sz="0" w:space="0" w:color="auto"/>
            <w:right w:val="none" w:sz="0" w:space="0" w:color="auto"/>
          </w:divBdr>
        </w:div>
        <w:div w:id="313921029">
          <w:marLeft w:val="0"/>
          <w:marRight w:val="0"/>
          <w:marTop w:val="60"/>
          <w:marBottom w:val="60"/>
          <w:divBdr>
            <w:top w:val="none" w:sz="0" w:space="0" w:color="auto"/>
            <w:left w:val="none" w:sz="0" w:space="0" w:color="auto"/>
            <w:bottom w:val="none" w:sz="0" w:space="0" w:color="auto"/>
            <w:right w:val="none" w:sz="0" w:space="0" w:color="auto"/>
          </w:divBdr>
        </w:div>
        <w:div w:id="1382167178">
          <w:marLeft w:val="0"/>
          <w:marRight w:val="0"/>
          <w:marTop w:val="120"/>
          <w:marBottom w:val="60"/>
          <w:divBdr>
            <w:top w:val="none" w:sz="0" w:space="0" w:color="auto"/>
            <w:left w:val="none" w:sz="0" w:space="0" w:color="auto"/>
            <w:bottom w:val="none" w:sz="0" w:space="0" w:color="auto"/>
            <w:right w:val="none" w:sz="0" w:space="0" w:color="auto"/>
          </w:divBdr>
        </w:div>
        <w:div w:id="2051879816">
          <w:marLeft w:val="0"/>
          <w:marRight w:val="0"/>
          <w:marTop w:val="60"/>
          <w:marBottom w:val="60"/>
          <w:divBdr>
            <w:top w:val="none" w:sz="0" w:space="0" w:color="auto"/>
            <w:left w:val="none" w:sz="0" w:space="0" w:color="auto"/>
            <w:bottom w:val="none" w:sz="0" w:space="0" w:color="auto"/>
            <w:right w:val="none" w:sz="0" w:space="0" w:color="auto"/>
          </w:divBdr>
        </w:div>
        <w:div w:id="139808107">
          <w:marLeft w:val="0"/>
          <w:marRight w:val="0"/>
          <w:marTop w:val="60"/>
          <w:marBottom w:val="60"/>
          <w:divBdr>
            <w:top w:val="none" w:sz="0" w:space="0" w:color="auto"/>
            <w:left w:val="none" w:sz="0" w:space="0" w:color="auto"/>
            <w:bottom w:val="none" w:sz="0" w:space="0" w:color="auto"/>
            <w:right w:val="none" w:sz="0" w:space="0" w:color="auto"/>
          </w:divBdr>
        </w:div>
        <w:div w:id="783695982">
          <w:marLeft w:val="0"/>
          <w:marRight w:val="0"/>
          <w:marTop w:val="60"/>
          <w:marBottom w:val="60"/>
          <w:divBdr>
            <w:top w:val="none" w:sz="0" w:space="0" w:color="auto"/>
            <w:left w:val="none" w:sz="0" w:space="0" w:color="auto"/>
            <w:bottom w:val="none" w:sz="0" w:space="0" w:color="auto"/>
            <w:right w:val="none" w:sz="0" w:space="0" w:color="auto"/>
          </w:divBdr>
        </w:div>
        <w:div w:id="1346399393">
          <w:marLeft w:val="0"/>
          <w:marRight w:val="0"/>
          <w:marTop w:val="60"/>
          <w:marBottom w:val="60"/>
          <w:divBdr>
            <w:top w:val="none" w:sz="0" w:space="0" w:color="auto"/>
            <w:left w:val="none" w:sz="0" w:space="0" w:color="auto"/>
            <w:bottom w:val="none" w:sz="0" w:space="0" w:color="auto"/>
            <w:right w:val="none" w:sz="0" w:space="0" w:color="auto"/>
          </w:divBdr>
        </w:div>
        <w:div w:id="119540394">
          <w:marLeft w:val="0"/>
          <w:marRight w:val="0"/>
          <w:marTop w:val="120"/>
          <w:marBottom w:val="60"/>
          <w:divBdr>
            <w:top w:val="none" w:sz="0" w:space="0" w:color="auto"/>
            <w:left w:val="none" w:sz="0" w:space="0" w:color="auto"/>
            <w:bottom w:val="none" w:sz="0" w:space="0" w:color="auto"/>
            <w:right w:val="none" w:sz="0" w:space="0" w:color="auto"/>
          </w:divBdr>
        </w:div>
        <w:div w:id="609120945">
          <w:marLeft w:val="0"/>
          <w:marRight w:val="0"/>
          <w:marTop w:val="60"/>
          <w:marBottom w:val="60"/>
          <w:divBdr>
            <w:top w:val="none" w:sz="0" w:space="0" w:color="auto"/>
            <w:left w:val="none" w:sz="0" w:space="0" w:color="auto"/>
            <w:bottom w:val="none" w:sz="0" w:space="0" w:color="auto"/>
            <w:right w:val="none" w:sz="0" w:space="0" w:color="auto"/>
          </w:divBdr>
        </w:div>
        <w:div w:id="614599980">
          <w:marLeft w:val="0"/>
          <w:marRight w:val="0"/>
          <w:marTop w:val="60"/>
          <w:marBottom w:val="60"/>
          <w:divBdr>
            <w:top w:val="none" w:sz="0" w:space="0" w:color="auto"/>
            <w:left w:val="none" w:sz="0" w:space="0" w:color="auto"/>
            <w:bottom w:val="none" w:sz="0" w:space="0" w:color="auto"/>
            <w:right w:val="none" w:sz="0" w:space="0" w:color="auto"/>
          </w:divBdr>
        </w:div>
        <w:div w:id="393283167">
          <w:marLeft w:val="0"/>
          <w:marRight w:val="0"/>
          <w:marTop w:val="60"/>
          <w:marBottom w:val="60"/>
          <w:divBdr>
            <w:top w:val="none" w:sz="0" w:space="0" w:color="auto"/>
            <w:left w:val="none" w:sz="0" w:space="0" w:color="auto"/>
            <w:bottom w:val="none" w:sz="0" w:space="0" w:color="auto"/>
            <w:right w:val="none" w:sz="0" w:space="0" w:color="auto"/>
          </w:divBdr>
          <w:divsChild>
            <w:div w:id="1522816977">
              <w:marLeft w:val="0"/>
              <w:marRight w:val="0"/>
              <w:marTop w:val="0"/>
              <w:marBottom w:val="0"/>
              <w:divBdr>
                <w:top w:val="none" w:sz="0" w:space="0" w:color="auto"/>
                <w:left w:val="none" w:sz="0" w:space="0" w:color="auto"/>
                <w:bottom w:val="none" w:sz="0" w:space="0" w:color="auto"/>
                <w:right w:val="none" w:sz="0" w:space="0" w:color="auto"/>
              </w:divBdr>
            </w:div>
          </w:divsChild>
        </w:div>
        <w:div w:id="2096321144">
          <w:marLeft w:val="0"/>
          <w:marRight w:val="0"/>
          <w:marTop w:val="60"/>
          <w:marBottom w:val="60"/>
          <w:divBdr>
            <w:top w:val="none" w:sz="0" w:space="0" w:color="auto"/>
            <w:left w:val="none" w:sz="0" w:space="0" w:color="auto"/>
            <w:bottom w:val="none" w:sz="0" w:space="0" w:color="auto"/>
            <w:right w:val="none" w:sz="0" w:space="0" w:color="auto"/>
          </w:divBdr>
        </w:div>
        <w:div w:id="1702975591">
          <w:marLeft w:val="0"/>
          <w:marRight w:val="0"/>
          <w:marTop w:val="60"/>
          <w:marBottom w:val="60"/>
          <w:divBdr>
            <w:top w:val="none" w:sz="0" w:space="0" w:color="auto"/>
            <w:left w:val="none" w:sz="0" w:space="0" w:color="auto"/>
            <w:bottom w:val="none" w:sz="0" w:space="0" w:color="auto"/>
            <w:right w:val="none" w:sz="0" w:space="0" w:color="auto"/>
          </w:divBdr>
        </w:div>
        <w:div w:id="188297584">
          <w:marLeft w:val="0"/>
          <w:marRight w:val="0"/>
          <w:marTop w:val="60"/>
          <w:marBottom w:val="60"/>
          <w:divBdr>
            <w:top w:val="none" w:sz="0" w:space="0" w:color="auto"/>
            <w:left w:val="none" w:sz="0" w:space="0" w:color="auto"/>
            <w:bottom w:val="none" w:sz="0" w:space="0" w:color="auto"/>
            <w:right w:val="none" w:sz="0" w:space="0" w:color="auto"/>
          </w:divBdr>
        </w:div>
        <w:div w:id="873612555">
          <w:marLeft w:val="0"/>
          <w:marRight w:val="0"/>
          <w:marTop w:val="120"/>
          <w:marBottom w:val="60"/>
          <w:divBdr>
            <w:top w:val="none" w:sz="0" w:space="0" w:color="auto"/>
            <w:left w:val="none" w:sz="0" w:space="0" w:color="auto"/>
            <w:bottom w:val="none" w:sz="0" w:space="0" w:color="auto"/>
            <w:right w:val="none" w:sz="0" w:space="0" w:color="auto"/>
          </w:divBdr>
        </w:div>
        <w:div w:id="1513954767">
          <w:marLeft w:val="0"/>
          <w:marRight w:val="0"/>
          <w:marTop w:val="60"/>
          <w:marBottom w:val="60"/>
          <w:divBdr>
            <w:top w:val="none" w:sz="0" w:space="0" w:color="auto"/>
            <w:left w:val="none" w:sz="0" w:space="0" w:color="auto"/>
            <w:bottom w:val="none" w:sz="0" w:space="0" w:color="auto"/>
            <w:right w:val="none" w:sz="0" w:space="0" w:color="auto"/>
          </w:divBdr>
        </w:div>
        <w:div w:id="2031638410">
          <w:marLeft w:val="0"/>
          <w:marRight w:val="0"/>
          <w:marTop w:val="60"/>
          <w:marBottom w:val="60"/>
          <w:divBdr>
            <w:top w:val="none" w:sz="0" w:space="0" w:color="auto"/>
            <w:left w:val="none" w:sz="0" w:space="0" w:color="auto"/>
            <w:bottom w:val="none" w:sz="0" w:space="0" w:color="auto"/>
            <w:right w:val="none" w:sz="0" w:space="0" w:color="auto"/>
          </w:divBdr>
          <w:divsChild>
            <w:div w:id="495265921">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60"/>
          <w:marBottom w:val="60"/>
          <w:divBdr>
            <w:top w:val="none" w:sz="0" w:space="0" w:color="auto"/>
            <w:left w:val="none" w:sz="0" w:space="0" w:color="auto"/>
            <w:bottom w:val="none" w:sz="0" w:space="0" w:color="auto"/>
            <w:right w:val="none" w:sz="0" w:space="0" w:color="auto"/>
          </w:divBdr>
        </w:div>
        <w:div w:id="1123966062">
          <w:marLeft w:val="0"/>
          <w:marRight w:val="0"/>
          <w:marTop w:val="120"/>
          <w:marBottom w:val="60"/>
          <w:divBdr>
            <w:top w:val="none" w:sz="0" w:space="0" w:color="auto"/>
            <w:left w:val="none" w:sz="0" w:space="0" w:color="auto"/>
            <w:bottom w:val="none" w:sz="0" w:space="0" w:color="auto"/>
            <w:right w:val="none" w:sz="0" w:space="0" w:color="auto"/>
          </w:divBdr>
        </w:div>
        <w:div w:id="332418773">
          <w:marLeft w:val="0"/>
          <w:marRight w:val="0"/>
          <w:marTop w:val="60"/>
          <w:marBottom w:val="60"/>
          <w:divBdr>
            <w:top w:val="none" w:sz="0" w:space="0" w:color="auto"/>
            <w:left w:val="none" w:sz="0" w:space="0" w:color="auto"/>
            <w:bottom w:val="none" w:sz="0" w:space="0" w:color="auto"/>
            <w:right w:val="none" w:sz="0" w:space="0" w:color="auto"/>
          </w:divBdr>
        </w:div>
        <w:div w:id="1147480088">
          <w:marLeft w:val="0"/>
          <w:marRight w:val="0"/>
          <w:marTop w:val="60"/>
          <w:marBottom w:val="60"/>
          <w:divBdr>
            <w:top w:val="none" w:sz="0" w:space="0" w:color="auto"/>
            <w:left w:val="none" w:sz="0" w:space="0" w:color="auto"/>
            <w:bottom w:val="none" w:sz="0" w:space="0" w:color="auto"/>
            <w:right w:val="none" w:sz="0" w:space="0" w:color="auto"/>
          </w:divBdr>
          <w:divsChild>
            <w:div w:id="1783917834">
              <w:marLeft w:val="0"/>
              <w:marRight w:val="0"/>
              <w:marTop w:val="0"/>
              <w:marBottom w:val="0"/>
              <w:divBdr>
                <w:top w:val="none" w:sz="0" w:space="0" w:color="auto"/>
                <w:left w:val="none" w:sz="0" w:space="0" w:color="auto"/>
                <w:bottom w:val="none" w:sz="0" w:space="0" w:color="auto"/>
                <w:right w:val="none" w:sz="0" w:space="0" w:color="auto"/>
              </w:divBdr>
            </w:div>
          </w:divsChild>
        </w:div>
        <w:div w:id="751700608">
          <w:marLeft w:val="0"/>
          <w:marRight w:val="0"/>
          <w:marTop w:val="60"/>
          <w:marBottom w:val="60"/>
          <w:divBdr>
            <w:top w:val="none" w:sz="0" w:space="0" w:color="auto"/>
            <w:left w:val="none" w:sz="0" w:space="0" w:color="auto"/>
            <w:bottom w:val="none" w:sz="0" w:space="0" w:color="auto"/>
            <w:right w:val="none" w:sz="0" w:space="0" w:color="auto"/>
          </w:divBdr>
        </w:div>
        <w:div w:id="1385135998">
          <w:marLeft w:val="0"/>
          <w:marRight w:val="0"/>
          <w:marTop w:val="120"/>
          <w:marBottom w:val="60"/>
          <w:divBdr>
            <w:top w:val="none" w:sz="0" w:space="0" w:color="auto"/>
            <w:left w:val="none" w:sz="0" w:space="0" w:color="auto"/>
            <w:bottom w:val="none" w:sz="0" w:space="0" w:color="auto"/>
            <w:right w:val="none" w:sz="0" w:space="0" w:color="auto"/>
          </w:divBdr>
        </w:div>
        <w:div w:id="954866917">
          <w:marLeft w:val="0"/>
          <w:marRight w:val="0"/>
          <w:marTop w:val="60"/>
          <w:marBottom w:val="60"/>
          <w:divBdr>
            <w:top w:val="none" w:sz="0" w:space="0" w:color="auto"/>
            <w:left w:val="none" w:sz="0" w:space="0" w:color="auto"/>
            <w:bottom w:val="none" w:sz="0" w:space="0" w:color="auto"/>
            <w:right w:val="none" w:sz="0" w:space="0" w:color="auto"/>
          </w:divBdr>
        </w:div>
        <w:div w:id="2105303924">
          <w:marLeft w:val="0"/>
          <w:marRight w:val="0"/>
          <w:marTop w:val="60"/>
          <w:marBottom w:val="60"/>
          <w:divBdr>
            <w:top w:val="none" w:sz="0" w:space="0" w:color="auto"/>
            <w:left w:val="none" w:sz="0" w:space="0" w:color="auto"/>
            <w:bottom w:val="none" w:sz="0" w:space="0" w:color="auto"/>
            <w:right w:val="none" w:sz="0" w:space="0" w:color="auto"/>
          </w:divBdr>
        </w:div>
        <w:div w:id="1923905059">
          <w:marLeft w:val="0"/>
          <w:marRight w:val="0"/>
          <w:marTop w:val="60"/>
          <w:marBottom w:val="60"/>
          <w:divBdr>
            <w:top w:val="none" w:sz="0" w:space="0" w:color="auto"/>
            <w:left w:val="none" w:sz="0" w:space="0" w:color="auto"/>
            <w:bottom w:val="none" w:sz="0" w:space="0" w:color="auto"/>
            <w:right w:val="none" w:sz="0" w:space="0" w:color="auto"/>
          </w:divBdr>
        </w:div>
        <w:div w:id="1166169075">
          <w:marLeft w:val="0"/>
          <w:marRight w:val="0"/>
          <w:marTop w:val="120"/>
          <w:marBottom w:val="60"/>
          <w:divBdr>
            <w:top w:val="none" w:sz="0" w:space="0" w:color="auto"/>
            <w:left w:val="none" w:sz="0" w:space="0" w:color="auto"/>
            <w:bottom w:val="none" w:sz="0" w:space="0" w:color="auto"/>
            <w:right w:val="none" w:sz="0" w:space="0" w:color="auto"/>
          </w:divBdr>
        </w:div>
        <w:div w:id="1098789847">
          <w:marLeft w:val="0"/>
          <w:marRight w:val="0"/>
          <w:marTop w:val="60"/>
          <w:marBottom w:val="60"/>
          <w:divBdr>
            <w:top w:val="none" w:sz="0" w:space="0" w:color="auto"/>
            <w:left w:val="none" w:sz="0" w:space="0" w:color="auto"/>
            <w:bottom w:val="none" w:sz="0" w:space="0" w:color="auto"/>
            <w:right w:val="none" w:sz="0" w:space="0" w:color="auto"/>
          </w:divBdr>
        </w:div>
        <w:div w:id="1592816256">
          <w:marLeft w:val="0"/>
          <w:marRight w:val="0"/>
          <w:marTop w:val="60"/>
          <w:marBottom w:val="60"/>
          <w:divBdr>
            <w:top w:val="none" w:sz="0" w:space="0" w:color="auto"/>
            <w:left w:val="none" w:sz="0" w:space="0" w:color="auto"/>
            <w:bottom w:val="none" w:sz="0" w:space="0" w:color="auto"/>
            <w:right w:val="none" w:sz="0" w:space="0" w:color="auto"/>
          </w:divBdr>
        </w:div>
        <w:div w:id="1024672241">
          <w:marLeft w:val="0"/>
          <w:marRight w:val="0"/>
          <w:marTop w:val="60"/>
          <w:marBottom w:val="60"/>
          <w:divBdr>
            <w:top w:val="none" w:sz="0" w:space="0" w:color="auto"/>
            <w:left w:val="none" w:sz="0" w:space="0" w:color="auto"/>
            <w:bottom w:val="none" w:sz="0" w:space="0" w:color="auto"/>
            <w:right w:val="none" w:sz="0" w:space="0" w:color="auto"/>
          </w:divBdr>
        </w:div>
        <w:div w:id="1177235135">
          <w:marLeft w:val="0"/>
          <w:marRight w:val="0"/>
          <w:marTop w:val="60"/>
          <w:marBottom w:val="60"/>
          <w:divBdr>
            <w:top w:val="none" w:sz="0" w:space="0" w:color="auto"/>
            <w:left w:val="none" w:sz="0" w:space="0" w:color="auto"/>
            <w:bottom w:val="none" w:sz="0" w:space="0" w:color="auto"/>
            <w:right w:val="none" w:sz="0" w:space="0" w:color="auto"/>
          </w:divBdr>
        </w:div>
        <w:div w:id="1759281102">
          <w:marLeft w:val="0"/>
          <w:marRight w:val="0"/>
          <w:marTop w:val="60"/>
          <w:marBottom w:val="60"/>
          <w:divBdr>
            <w:top w:val="none" w:sz="0" w:space="0" w:color="auto"/>
            <w:left w:val="none" w:sz="0" w:space="0" w:color="auto"/>
            <w:bottom w:val="none" w:sz="0" w:space="0" w:color="auto"/>
            <w:right w:val="none" w:sz="0" w:space="0" w:color="auto"/>
          </w:divBdr>
        </w:div>
        <w:div w:id="330449479">
          <w:marLeft w:val="0"/>
          <w:marRight w:val="0"/>
          <w:marTop w:val="60"/>
          <w:marBottom w:val="60"/>
          <w:divBdr>
            <w:top w:val="none" w:sz="0" w:space="0" w:color="auto"/>
            <w:left w:val="none" w:sz="0" w:space="0" w:color="auto"/>
            <w:bottom w:val="none" w:sz="0" w:space="0" w:color="auto"/>
            <w:right w:val="none" w:sz="0" w:space="0" w:color="auto"/>
          </w:divBdr>
          <w:divsChild>
            <w:div w:id="653026205">
              <w:marLeft w:val="0"/>
              <w:marRight w:val="0"/>
              <w:marTop w:val="0"/>
              <w:marBottom w:val="0"/>
              <w:divBdr>
                <w:top w:val="none" w:sz="0" w:space="0" w:color="auto"/>
                <w:left w:val="none" w:sz="0" w:space="0" w:color="auto"/>
                <w:bottom w:val="none" w:sz="0" w:space="0" w:color="auto"/>
                <w:right w:val="none" w:sz="0" w:space="0" w:color="auto"/>
              </w:divBdr>
            </w:div>
          </w:divsChild>
        </w:div>
        <w:div w:id="780758429">
          <w:marLeft w:val="0"/>
          <w:marRight w:val="0"/>
          <w:marTop w:val="60"/>
          <w:marBottom w:val="60"/>
          <w:divBdr>
            <w:top w:val="none" w:sz="0" w:space="0" w:color="auto"/>
            <w:left w:val="none" w:sz="0" w:space="0" w:color="auto"/>
            <w:bottom w:val="none" w:sz="0" w:space="0" w:color="auto"/>
            <w:right w:val="none" w:sz="0" w:space="0" w:color="auto"/>
          </w:divBdr>
        </w:div>
        <w:div w:id="1283420984">
          <w:marLeft w:val="0"/>
          <w:marRight w:val="0"/>
          <w:marTop w:val="120"/>
          <w:marBottom w:val="60"/>
          <w:divBdr>
            <w:top w:val="none" w:sz="0" w:space="0" w:color="auto"/>
            <w:left w:val="none" w:sz="0" w:space="0" w:color="auto"/>
            <w:bottom w:val="none" w:sz="0" w:space="0" w:color="auto"/>
            <w:right w:val="none" w:sz="0" w:space="0" w:color="auto"/>
          </w:divBdr>
        </w:div>
        <w:div w:id="1268804596">
          <w:marLeft w:val="0"/>
          <w:marRight w:val="0"/>
          <w:marTop w:val="60"/>
          <w:marBottom w:val="60"/>
          <w:divBdr>
            <w:top w:val="none" w:sz="0" w:space="0" w:color="auto"/>
            <w:left w:val="none" w:sz="0" w:space="0" w:color="auto"/>
            <w:bottom w:val="none" w:sz="0" w:space="0" w:color="auto"/>
            <w:right w:val="none" w:sz="0" w:space="0" w:color="auto"/>
          </w:divBdr>
        </w:div>
        <w:div w:id="540360684">
          <w:marLeft w:val="0"/>
          <w:marRight w:val="0"/>
          <w:marTop w:val="60"/>
          <w:marBottom w:val="60"/>
          <w:divBdr>
            <w:top w:val="none" w:sz="0" w:space="0" w:color="auto"/>
            <w:left w:val="none" w:sz="0" w:space="0" w:color="auto"/>
            <w:bottom w:val="none" w:sz="0" w:space="0" w:color="auto"/>
            <w:right w:val="none" w:sz="0" w:space="0" w:color="auto"/>
          </w:divBdr>
        </w:div>
        <w:div w:id="1265531018">
          <w:marLeft w:val="0"/>
          <w:marRight w:val="0"/>
          <w:marTop w:val="60"/>
          <w:marBottom w:val="60"/>
          <w:divBdr>
            <w:top w:val="none" w:sz="0" w:space="0" w:color="auto"/>
            <w:left w:val="none" w:sz="0" w:space="0" w:color="auto"/>
            <w:bottom w:val="none" w:sz="0" w:space="0" w:color="auto"/>
            <w:right w:val="none" w:sz="0" w:space="0" w:color="auto"/>
          </w:divBdr>
        </w:div>
        <w:div w:id="79446699">
          <w:marLeft w:val="0"/>
          <w:marRight w:val="0"/>
          <w:marTop w:val="120"/>
          <w:marBottom w:val="60"/>
          <w:divBdr>
            <w:top w:val="none" w:sz="0" w:space="0" w:color="auto"/>
            <w:left w:val="none" w:sz="0" w:space="0" w:color="auto"/>
            <w:bottom w:val="none" w:sz="0" w:space="0" w:color="auto"/>
            <w:right w:val="none" w:sz="0" w:space="0" w:color="auto"/>
          </w:divBdr>
        </w:div>
        <w:div w:id="811681450">
          <w:marLeft w:val="0"/>
          <w:marRight w:val="0"/>
          <w:marTop w:val="60"/>
          <w:marBottom w:val="60"/>
          <w:divBdr>
            <w:top w:val="none" w:sz="0" w:space="0" w:color="auto"/>
            <w:left w:val="none" w:sz="0" w:space="0" w:color="auto"/>
            <w:bottom w:val="none" w:sz="0" w:space="0" w:color="auto"/>
            <w:right w:val="none" w:sz="0" w:space="0" w:color="auto"/>
          </w:divBdr>
        </w:div>
        <w:div w:id="2045056050">
          <w:marLeft w:val="0"/>
          <w:marRight w:val="0"/>
          <w:marTop w:val="60"/>
          <w:marBottom w:val="60"/>
          <w:divBdr>
            <w:top w:val="none" w:sz="0" w:space="0" w:color="auto"/>
            <w:left w:val="none" w:sz="0" w:space="0" w:color="auto"/>
            <w:bottom w:val="none" w:sz="0" w:space="0" w:color="auto"/>
            <w:right w:val="none" w:sz="0" w:space="0" w:color="auto"/>
          </w:divBdr>
        </w:div>
        <w:div w:id="1188524186">
          <w:marLeft w:val="0"/>
          <w:marRight w:val="0"/>
          <w:marTop w:val="60"/>
          <w:marBottom w:val="60"/>
          <w:divBdr>
            <w:top w:val="none" w:sz="0" w:space="0" w:color="auto"/>
            <w:left w:val="none" w:sz="0" w:space="0" w:color="auto"/>
            <w:bottom w:val="none" w:sz="0" w:space="0" w:color="auto"/>
            <w:right w:val="none" w:sz="0" w:space="0" w:color="auto"/>
          </w:divBdr>
        </w:div>
        <w:div w:id="1580482336">
          <w:marLeft w:val="0"/>
          <w:marRight w:val="0"/>
          <w:marTop w:val="60"/>
          <w:marBottom w:val="60"/>
          <w:divBdr>
            <w:top w:val="none" w:sz="0" w:space="0" w:color="auto"/>
            <w:left w:val="none" w:sz="0" w:space="0" w:color="auto"/>
            <w:bottom w:val="none" w:sz="0" w:space="0" w:color="auto"/>
            <w:right w:val="none" w:sz="0" w:space="0" w:color="auto"/>
          </w:divBdr>
        </w:div>
        <w:div w:id="1517502005">
          <w:marLeft w:val="0"/>
          <w:marRight w:val="0"/>
          <w:marTop w:val="60"/>
          <w:marBottom w:val="60"/>
          <w:divBdr>
            <w:top w:val="none" w:sz="0" w:space="0" w:color="auto"/>
            <w:left w:val="none" w:sz="0" w:space="0" w:color="auto"/>
            <w:bottom w:val="none" w:sz="0" w:space="0" w:color="auto"/>
            <w:right w:val="none" w:sz="0" w:space="0" w:color="auto"/>
          </w:divBdr>
        </w:div>
        <w:div w:id="89858334">
          <w:marLeft w:val="0"/>
          <w:marRight w:val="0"/>
          <w:marTop w:val="60"/>
          <w:marBottom w:val="60"/>
          <w:divBdr>
            <w:top w:val="none" w:sz="0" w:space="0" w:color="auto"/>
            <w:left w:val="none" w:sz="0" w:space="0" w:color="auto"/>
            <w:bottom w:val="none" w:sz="0" w:space="0" w:color="auto"/>
            <w:right w:val="none" w:sz="0" w:space="0" w:color="auto"/>
          </w:divBdr>
        </w:div>
        <w:div w:id="450780942">
          <w:marLeft w:val="0"/>
          <w:marRight w:val="0"/>
          <w:marTop w:val="60"/>
          <w:marBottom w:val="60"/>
          <w:divBdr>
            <w:top w:val="none" w:sz="0" w:space="0" w:color="auto"/>
            <w:left w:val="none" w:sz="0" w:space="0" w:color="auto"/>
            <w:bottom w:val="none" w:sz="0" w:space="0" w:color="auto"/>
            <w:right w:val="none" w:sz="0" w:space="0" w:color="auto"/>
          </w:divBdr>
        </w:div>
        <w:div w:id="1062555813">
          <w:marLeft w:val="0"/>
          <w:marRight w:val="0"/>
          <w:marTop w:val="60"/>
          <w:marBottom w:val="60"/>
          <w:divBdr>
            <w:top w:val="none" w:sz="0" w:space="0" w:color="auto"/>
            <w:left w:val="none" w:sz="0" w:space="0" w:color="auto"/>
            <w:bottom w:val="none" w:sz="0" w:space="0" w:color="auto"/>
            <w:right w:val="none" w:sz="0" w:space="0" w:color="auto"/>
          </w:divBdr>
        </w:div>
        <w:div w:id="2095078920">
          <w:marLeft w:val="0"/>
          <w:marRight w:val="0"/>
          <w:marTop w:val="60"/>
          <w:marBottom w:val="60"/>
          <w:divBdr>
            <w:top w:val="none" w:sz="0" w:space="0" w:color="auto"/>
            <w:left w:val="none" w:sz="0" w:space="0" w:color="auto"/>
            <w:bottom w:val="none" w:sz="0" w:space="0" w:color="auto"/>
            <w:right w:val="none" w:sz="0" w:space="0" w:color="auto"/>
          </w:divBdr>
        </w:div>
        <w:div w:id="1818297501">
          <w:marLeft w:val="0"/>
          <w:marRight w:val="0"/>
          <w:marTop w:val="60"/>
          <w:marBottom w:val="60"/>
          <w:divBdr>
            <w:top w:val="none" w:sz="0" w:space="0" w:color="auto"/>
            <w:left w:val="none" w:sz="0" w:space="0" w:color="auto"/>
            <w:bottom w:val="none" w:sz="0" w:space="0" w:color="auto"/>
            <w:right w:val="none" w:sz="0" w:space="0" w:color="auto"/>
          </w:divBdr>
          <w:divsChild>
            <w:div w:id="1984385202">
              <w:marLeft w:val="0"/>
              <w:marRight w:val="0"/>
              <w:marTop w:val="0"/>
              <w:marBottom w:val="0"/>
              <w:divBdr>
                <w:top w:val="none" w:sz="0" w:space="0" w:color="auto"/>
                <w:left w:val="none" w:sz="0" w:space="0" w:color="auto"/>
                <w:bottom w:val="none" w:sz="0" w:space="0" w:color="auto"/>
                <w:right w:val="none" w:sz="0" w:space="0" w:color="auto"/>
              </w:divBdr>
            </w:div>
          </w:divsChild>
        </w:div>
        <w:div w:id="25252366">
          <w:marLeft w:val="0"/>
          <w:marRight w:val="0"/>
          <w:marTop w:val="60"/>
          <w:marBottom w:val="60"/>
          <w:divBdr>
            <w:top w:val="none" w:sz="0" w:space="0" w:color="auto"/>
            <w:left w:val="none" w:sz="0" w:space="0" w:color="auto"/>
            <w:bottom w:val="none" w:sz="0" w:space="0" w:color="auto"/>
            <w:right w:val="none" w:sz="0" w:space="0" w:color="auto"/>
          </w:divBdr>
        </w:div>
        <w:div w:id="65878206">
          <w:marLeft w:val="0"/>
          <w:marRight w:val="0"/>
          <w:marTop w:val="120"/>
          <w:marBottom w:val="60"/>
          <w:divBdr>
            <w:top w:val="none" w:sz="0" w:space="0" w:color="auto"/>
            <w:left w:val="none" w:sz="0" w:space="0" w:color="auto"/>
            <w:bottom w:val="none" w:sz="0" w:space="0" w:color="auto"/>
            <w:right w:val="none" w:sz="0" w:space="0" w:color="auto"/>
          </w:divBdr>
        </w:div>
        <w:div w:id="1726834681">
          <w:marLeft w:val="0"/>
          <w:marRight w:val="0"/>
          <w:marTop w:val="60"/>
          <w:marBottom w:val="60"/>
          <w:divBdr>
            <w:top w:val="none" w:sz="0" w:space="0" w:color="auto"/>
            <w:left w:val="none" w:sz="0" w:space="0" w:color="auto"/>
            <w:bottom w:val="none" w:sz="0" w:space="0" w:color="auto"/>
            <w:right w:val="none" w:sz="0" w:space="0" w:color="auto"/>
          </w:divBdr>
        </w:div>
        <w:div w:id="1582058234">
          <w:marLeft w:val="0"/>
          <w:marRight w:val="0"/>
          <w:marTop w:val="60"/>
          <w:marBottom w:val="60"/>
          <w:divBdr>
            <w:top w:val="none" w:sz="0" w:space="0" w:color="auto"/>
            <w:left w:val="none" w:sz="0" w:space="0" w:color="auto"/>
            <w:bottom w:val="none" w:sz="0" w:space="0" w:color="auto"/>
            <w:right w:val="none" w:sz="0" w:space="0" w:color="auto"/>
          </w:divBdr>
        </w:div>
        <w:div w:id="40567098">
          <w:marLeft w:val="0"/>
          <w:marRight w:val="0"/>
          <w:marTop w:val="60"/>
          <w:marBottom w:val="60"/>
          <w:divBdr>
            <w:top w:val="none" w:sz="0" w:space="0" w:color="auto"/>
            <w:left w:val="none" w:sz="0" w:space="0" w:color="auto"/>
            <w:bottom w:val="none" w:sz="0" w:space="0" w:color="auto"/>
            <w:right w:val="none" w:sz="0" w:space="0" w:color="auto"/>
          </w:divBdr>
        </w:div>
        <w:div w:id="1341394936">
          <w:marLeft w:val="0"/>
          <w:marRight w:val="0"/>
          <w:marTop w:val="60"/>
          <w:marBottom w:val="60"/>
          <w:divBdr>
            <w:top w:val="none" w:sz="0" w:space="0" w:color="auto"/>
            <w:left w:val="none" w:sz="0" w:space="0" w:color="auto"/>
            <w:bottom w:val="none" w:sz="0" w:space="0" w:color="auto"/>
            <w:right w:val="none" w:sz="0" w:space="0" w:color="auto"/>
          </w:divBdr>
          <w:divsChild>
            <w:div w:id="234896403">
              <w:marLeft w:val="0"/>
              <w:marRight w:val="0"/>
              <w:marTop w:val="0"/>
              <w:marBottom w:val="0"/>
              <w:divBdr>
                <w:top w:val="none" w:sz="0" w:space="0" w:color="auto"/>
                <w:left w:val="none" w:sz="0" w:space="0" w:color="auto"/>
                <w:bottom w:val="none" w:sz="0" w:space="0" w:color="auto"/>
                <w:right w:val="none" w:sz="0" w:space="0" w:color="auto"/>
              </w:divBdr>
            </w:div>
          </w:divsChild>
        </w:div>
        <w:div w:id="539975291">
          <w:marLeft w:val="0"/>
          <w:marRight w:val="0"/>
          <w:marTop w:val="60"/>
          <w:marBottom w:val="60"/>
          <w:divBdr>
            <w:top w:val="none" w:sz="0" w:space="0" w:color="auto"/>
            <w:left w:val="none" w:sz="0" w:space="0" w:color="auto"/>
            <w:bottom w:val="none" w:sz="0" w:space="0" w:color="auto"/>
            <w:right w:val="none" w:sz="0" w:space="0" w:color="auto"/>
          </w:divBdr>
        </w:div>
        <w:div w:id="976104479">
          <w:marLeft w:val="0"/>
          <w:marRight w:val="0"/>
          <w:marTop w:val="120"/>
          <w:marBottom w:val="60"/>
          <w:divBdr>
            <w:top w:val="none" w:sz="0" w:space="0" w:color="auto"/>
            <w:left w:val="none" w:sz="0" w:space="0" w:color="auto"/>
            <w:bottom w:val="none" w:sz="0" w:space="0" w:color="auto"/>
            <w:right w:val="none" w:sz="0" w:space="0" w:color="auto"/>
          </w:divBdr>
        </w:div>
        <w:div w:id="603535421">
          <w:marLeft w:val="0"/>
          <w:marRight w:val="0"/>
          <w:marTop w:val="60"/>
          <w:marBottom w:val="60"/>
          <w:divBdr>
            <w:top w:val="none" w:sz="0" w:space="0" w:color="auto"/>
            <w:left w:val="none" w:sz="0" w:space="0" w:color="auto"/>
            <w:bottom w:val="none" w:sz="0" w:space="0" w:color="auto"/>
            <w:right w:val="none" w:sz="0" w:space="0" w:color="auto"/>
          </w:divBdr>
        </w:div>
        <w:div w:id="590165576">
          <w:marLeft w:val="0"/>
          <w:marRight w:val="0"/>
          <w:marTop w:val="60"/>
          <w:marBottom w:val="60"/>
          <w:divBdr>
            <w:top w:val="none" w:sz="0" w:space="0" w:color="auto"/>
            <w:left w:val="none" w:sz="0" w:space="0" w:color="auto"/>
            <w:bottom w:val="none" w:sz="0" w:space="0" w:color="auto"/>
            <w:right w:val="none" w:sz="0" w:space="0" w:color="auto"/>
          </w:divBdr>
        </w:div>
        <w:div w:id="11880976">
          <w:marLeft w:val="0"/>
          <w:marRight w:val="0"/>
          <w:marTop w:val="60"/>
          <w:marBottom w:val="60"/>
          <w:divBdr>
            <w:top w:val="none" w:sz="0" w:space="0" w:color="auto"/>
            <w:left w:val="none" w:sz="0" w:space="0" w:color="auto"/>
            <w:bottom w:val="none" w:sz="0" w:space="0" w:color="auto"/>
            <w:right w:val="none" w:sz="0" w:space="0" w:color="auto"/>
          </w:divBdr>
        </w:div>
        <w:div w:id="1699425144">
          <w:marLeft w:val="0"/>
          <w:marRight w:val="0"/>
          <w:marTop w:val="60"/>
          <w:marBottom w:val="60"/>
          <w:divBdr>
            <w:top w:val="none" w:sz="0" w:space="0" w:color="auto"/>
            <w:left w:val="none" w:sz="0" w:space="0" w:color="auto"/>
            <w:bottom w:val="none" w:sz="0" w:space="0" w:color="auto"/>
            <w:right w:val="none" w:sz="0" w:space="0" w:color="auto"/>
          </w:divBdr>
        </w:div>
        <w:div w:id="772015442">
          <w:marLeft w:val="0"/>
          <w:marRight w:val="0"/>
          <w:marTop w:val="60"/>
          <w:marBottom w:val="60"/>
          <w:divBdr>
            <w:top w:val="none" w:sz="0" w:space="0" w:color="auto"/>
            <w:left w:val="none" w:sz="0" w:space="0" w:color="auto"/>
            <w:bottom w:val="none" w:sz="0" w:space="0" w:color="auto"/>
            <w:right w:val="none" w:sz="0" w:space="0" w:color="auto"/>
          </w:divBdr>
        </w:div>
        <w:div w:id="678195043">
          <w:marLeft w:val="0"/>
          <w:marRight w:val="0"/>
          <w:marTop w:val="60"/>
          <w:marBottom w:val="60"/>
          <w:divBdr>
            <w:top w:val="none" w:sz="0" w:space="0" w:color="auto"/>
            <w:left w:val="none" w:sz="0" w:space="0" w:color="auto"/>
            <w:bottom w:val="none" w:sz="0" w:space="0" w:color="auto"/>
            <w:right w:val="none" w:sz="0" w:space="0" w:color="auto"/>
          </w:divBdr>
        </w:div>
        <w:div w:id="1284264225">
          <w:marLeft w:val="0"/>
          <w:marRight w:val="0"/>
          <w:marTop w:val="120"/>
          <w:marBottom w:val="60"/>
          <w:divBdr>
            <w:top w:val="none" w:sz="0" w:space="0" w:color="auto"/>
            <w:left w:val="none" w:sz="0" w:space="0" w:color="auto"/>
            <w:bottom w:val="none" w:sz="0" w:space="0" w:color="auto"/>
            <w:right w:val="none" w:sz="0" w:space="0" w:color="auto"/>
          </w:divBdr>
        </w:div>
        <w:div w:id="227884644">
          <w:marLeft w:val="0"/>
          <w:marRight w:val="0"/>
          <w:marTop w:val="60"/>
          <w:marBottom w:val="60"/>
          <w:divBdr>
            <w:top w:val="none" w:sz="0" w:space="0" w:color="auto"/>
            <w:left w:val="none" w:sz="0" w:space="0" w:color="auto"/>
            <w:bottom w:val="none" w:sz="0" w:space="0" w:color="auto"/>
            <w:right w:val="none" w:sz="0" w:space="0" w:color="auto"/>
          </w:divBdr>
        </w:div>
        <w:div w:id="546920191">
          <w:marLeft w:val="0"/>
          <w:marRight w:val="0"/>
          <w:marTop w:val="60"/>
          <w:marBottom w:val="60"/>
          <w:divBdr>
            <w:top w:val="none" w:sz="0" w:space="0" w:color="auto"/>
            <w:left w:val="none" w:sz="0" w:space="0" w:color="auto"/>
            <w:bottom w:val="none" w:sz="0" w:space="0" w:color="auto"/>
            <w:right w:val="none" w:sz="0" w:space="0" w:color="auto"/>
          </w:divBdr>
        </w:div>
        <w:div w:id="1938630322">
          <w:marLeft w:val="0"/>
          <w:marRight w:val="0"/>
          <w:marTop w:val="60"/>
          <w:marBottom w:val="60"/>
          <w:divBdr>
            <w:top w:val="none" w:sz="0" w:space="0" w:color="auto"/>
            <w:left w:val="none" w:sz="0" w:space="0" w:color="auto"/>
            <w:bottom w:val="none" w:sz="0" w:space="0" w:color="auto"/>
            <w:right w:val="none" w:sz="0" w:space="0" w:color="auto"/>
          </w:divBdr>
          <w:divsChild>
            <w:div w:id="58409044">
              <w:marLeft w:val="0"/>
              <w:marRight w:val="0"/>
              <w:marTop w:val="0"/>
              <w:marBottom w:val="0"/>
              <w:divBdr>
                <w:top w:val="none" w:sz="0" w:space="0" w:color="auto"/>
                <w:left w:val="none" w:sz="0" w:space="0" w:color="auto"/>
                <w:bottom w:val="none" w:sz="0" w:space="0" w:color="auto"/>
                <w:right w:val="none" w:sz="0" w:space="0" w:color="auto"/>
              </w:divBdr>
            </w:div>
          </w:divsChild>
        </w:div>
        <w:div w:id="421268930">
          <w:marLeft w:val="0"/>
          <w:marRight w:val="0"/>
          <w:marTop w:val="60"/>
          <w:marBottom w:val="60"/>
          <w:divBdr>
            <w:top w:val="none" w:sz="0" w:space="0" w:color="auto"/>
            <w:left w:val="none" w:sz="0" w:space="0" w:color="auto"/>
            <w:bottom w:val="none" w:sz="0" w:space="0" w:color="auto"/>
            <w:right w:val="none" w:sz="0" w:space="0" w:color="auto"/>
          </w:divBdr>
        </w:div>
        <w:div w:id="1246645167">
          <w:marLeft w:val="0"/>
          <w:marRight w:val="0"/>
          <w:marTop w:val="60"/>
          <w:marBottom w:val="60"/>
          <w:divBdr>
            <w:top w:val="none" w:sz="0" w:space="0" w:color="auto"/>
            <w:left w:val="none" w:sz="0" w:space="0" w:color="auto"/>
            <w:bottom w:val="none" w:sz="0" w:space="0" w:color="auto"/>
            <w:right w:val="none" w:sz="0" w:space="0" w:color="auto"/>
          </w:divBdr>
        </w:div>
        <w:div w:id="210776367">
          <w:marLeft w:val="0"/>
          <w:marRight w:val="0"/>
          <w:marTop w:val="60"/>
          <w:marBottom w:val="60"/>
          <w:divBdr>
            <w:top w:val="none" w:sz="0" w:space="0" w:color="auto"/>
            <w:left w:val="none" w:sz="0" w:space="0" w:color="auto"/>
            <w:bottom w:val="none" w:sz="0" w:space="0" w:color="auto"/>
            <w:right w:val="none" w:sz="0" w:space="0" w:color="auto"/>
          </w:divBdr>
        </w:div>
        <w:div w:id="1616669352">
          <w:marLeft w:val="0"/>
          <w:marRight w:val="0"/>
          <w:marTop w:val="120"/>
          <w:marBottom w:val="60"/>
          <w:divBdr>
            <w:top w:val="none" w:sz="0" w:space="0" w:color="auto"/>
            <w:left w:val="none" w:sz="0" w:space="0" w:color="auto"/>
            <w:bottom w:val="none" w:sz="0" w:space="0" w:color="auto"/>
            <w:right w:val="none" w:sz="0" w:space="0" w:color="auto"/>
          </w:divBdr>
        </w:div>
        <w:div w:id="1452936311">
          <w:marLeft w:val="0"/>
          <w:marRight w:val="0"/>
          <w:marTop w:val="60"/>
          <w:marBottom w:val="60"/>
          <w:divBdr>
            <w:top w:val="none" w:sz="0" w:space="0" w:color="auto"/>
            <w:left w:val="none" w:sz="0" w:space="0" w:color="auto"/>
            <w:bottom w:val="none" w:sz="0" w:space="0" w:color="auto"/>
            <w:right w:val="none" w:sz="0" w:space="0" w:color="auto"/>
          </w:divBdr>
        </w:div>
        <w:div w:id="1203832044">
          <w:marLeft w:val="0"/>
          <w:marRight w:val="0"/>
          <w:marTop w:val="60"/>
          <w:marBottom w:val="60"/>
          <w:divBdr>
            <w:top w:val="none" w:sz="0" w:space="0" w:color="auto"/>
            <w:left w:val="none" w:sz="0" w:space="0" w:color="auto"/>
            <w:bottom w:val="none" w:sz="0" w:space="0" w:color="auto"/>
            <w:right w:val="none" w:sz="0" w:space="0" w:color="auto"/>
          </w:divBdr>
        </w:div>
        <w:div w:id="1830124510">
          <w:marLeft w:val="0"/>
          <w:marRight w:val="0"/>
          <w:marTop w:val="60"/>
          <w:marBottom w:val="60"/>
          <w:divBdr>
            <w:top w:val="none" w:sz="0" w:space="0" w:color="auto"/>
            <w:left w:val="none" w:sz="0" w:space="0" w:color="auto"/>
            <w:bottom w:val="none" w:sz="0" w:space="0" w:color="auto"/>
            <w:right w:val="none" w:sz="0" w:space="0" w:color="auto"/>
          </w:divBdr>
        </w:div>
        <w:div w:id="825168100">
          <w:marLeft w:val="0"/>
          <w:marRight w:val="0"/>
          <w:marTop w:val="60"/>
          <w:marBottom w:val="60"/>
          <w:divBdr>
            <w:top w:val="none" w:sz="0" w:space="0" w:color="auto"/>
            <w:left w:val="none" w:sz="0" w:space="0" w:color="auto"/>
            <w:bottom w:val="none" w:sz="0" w:space="0" w:color="auto"/>
            <w:right w:val="none" w:sz="0" w:space="0" w:color="auto"/>
          </w:divBdr>
        </w:div>
        <w:div w:id="165832481">
          <w:marLeft w:val="0"/>
          <w:marRight w:val="0"/>
          <w:marTop w:val="120"/>
          <w:marBottom w:val="60"/>
          <w:divBdr>
            <w:top w:val="none" w:sz="0" w:space="0" w:color="auto"/>
            <w:left w:val="none" w:sz="0" w:space="0" w:color="auto"/>
            <w:bottom w:val="none" w:sz="0" w:space="0" w:color="auto"/>
            <w:right w:val="none" w:sz="0" w:space="0" w:color="auto"/>
          </w:divBdr>
        </w:div>
        <w:div w:id="1966160102">
          <w:marLeft w:val="0"/>
          <w:marRight w:val="0"/>
          <w:marTop w:val="60"/>
          <w:marBottom w:val="60"/>
          <w:divBdr>
            <w:top w:val="none" w:sz="0" w:space="0" w:color="auto"/>
            <w:left w:val="none" w:sz="0" w:space="0" w:color="auto"/>
            <w:bottom w:val="none" w:sz="0" w:space="0" w:color="auto"/>
            <w:right w:val="none" w:sz="0" w:space="0" w:color="auto"/>
          </w:divBdr>
        </w:div>
        <w:div w:id="1873417612">
          <w:marLeft w:val="0"/>
          <w:marRight w:val="0"/>
          <w:marTop w:val="60"/>
          <w:marBottom w:val="60"/>
          <w:divBdr>
            <w:top w:val="none" w:sz="0" w:space="0" w:color="auto"/>
            <w:left w:val="none" w:sz="0" w:space="0" w:color="auto"/>
            <w:bottom w:val="none" w:sz="0" w:space="0" w:color="auto"/>
            <w:right w:val="none" w:sz="0" w:space="0" w:color="auto"/>
          </w:divBdr>
        </w:div>
        <w:div w:id="529415434">
          <w:marLeft w:val="0"/>
          <w:marRight w:val="0"/>
          <w:marTop w:val="60"/>
          <w:marBottom w:val="60"/>
          <w:divBdr>
            <w:top w:val="none" w:sz="0" w:space="0" w:color="auto"/>
            <w:left w:val="none" w:sz="0" w:space="0" w:color="auto"/>
            <w:bottom w:val="none" w:sz="0" w:space="0" w:color="auto"/>
            <w:right w:val="none" w:sz="0" w:space="0" w:color="auto"/>
          </w:divBdr>
        </w:div>
        <w:div w:id="997803439">
          <w:marLeft w:val="0"/>
          <w:marRight w:val="0"/>
          <w:marTop w:val="60"/>
          <w:marBottom w:val="60"/>
          <w:divBdr>
            <w:top w:val="none" w:sz="0" w:space="0" w:color="auto"/>
            <w:left w:val="none" w:sz="0" w:space="0" w:color="auto"/>
            <w:bottom w:val="none" w:sz="0" w:space="0" w:color="auto"/>
            <w:right w:val="none" w:sz="0" w:space="0" w:color="auto"/>
          </w:divBdr>
        </w:div>
        <w:div w:id="1543976993">
          <w:marLeft w:val="0"/>
          <w:marRight w:val="0"/>
          <w:marTop w:val="60"/>
          <w:marBottom w:val="60"/>
          <w:divBdr>
            <w:top w:val="none" w:sz="0" w:space="0" w:color="auto"/>
            <w:left w:val="none" w:sz="0" w:space="0" w:color="auto"/>
            <w:bottom w:val="none" w:sz="0" w:space="0" w:color="auto"/>
            <w:right w:val="none" w:sz="0" w:space="0" w:color="auto"/>
          </w:divBdr>
        </w:div>
        <w:div w:id="1527524903">
          <w:marLeft w:val="0"/>
          <w:marRight w:val="0"/>
          <w:marTop w:val="60"/>
          <w:marBottom w:val="60"/>
          <w:divBdr>
            <w:top w:val="none" w:sz="0" w:space="0" w:color="auto"/>
            <w:left w:val="none" w:sz="0" w:space="0" w:color="auto"/>
            <w:bottom w:val="none" w:sz="0" w:space="0" w:color="auto"/>
            <w:right w:val="none" w:sz="0" w:space="0" w:color="auto"/>
          </w:divBdr>
        </w:div>
        <w:div w:id="2059086061">
          <w:marLeft w:val="0"/>
          <w:marRight w:val="0"/>
          <w:marTop w:val="60"/>
          <w:marBottom w:val="60"/>
          <w:divBdr>
            <w:top w:val="none" w:sz="0" w:space="0" w:color="auto"/>
            <w:left w:val="none" w:sz="0" w:space="0" w:color="auto"/>
            <w:bottom w:val="none" w:sz="0" w:space="0" w:color="auto"/>
            <w:right w:val="none" w:sz="0" w:space="0" w:color="auto"/>
          </w:divBdr>
          <w:divsChild>
            <w:div w:id="659969083">
              <w:marLeft w:val="0"/>
              <w:marRight w:val="0"/>
              <w:marTop w:val="0"/>
              <w:marBottom w:val="0"/>
              <w:divBdr>
                <w:top w:val="none" w:sz="0" w:space="0" w:color="auto"/>
                <w:left w:val="none" w:sz="0" w:space="0" w:color="auto"/>
                <w:bottom w:val="none" w:sz="0" w:space="0" w:color="auto"/>
                <w:right w:val="none" w:sz="0" w:space="0" w:color="auto"/>
              </w:divBdr>
            </w:div>
          </w:divsChild>
        </w:div>
        <w:div w:id="836382596">
          <w:marLeft w:val="0"/>
          <w:marRight w:val="0"/>
          <w:marTop w:val="60"/>
          <w:marBottom w:val="60"/>
          <w:divBdr>
            <w:top w:val="none" w:sz="0" w:space="0" w:color="auto"/>
            <w:left w:val="none" w:sz="0" w:space="0" w:color="auto"/>
            <w:bottom w:val="none" w:sz="0" w:space="0" w:color="auto"/>
            <w:right w:val="none" w:sz="0" w:space="0" w:color="auto"/>
          </w:divBdr>
        </w:div>
        <w:div w:id="2052991507">
          <w:marLeft w:val="0"/>
          <w:marRight w:val="0"/>
          <w:marTop w:val="120"/>
          <w:marBottom w:val="60"/>
          <w:divBdr>
            <w:top w:val="none" w:sz="0" w:space="0" w:color="auto"/>
            <w:left w:val="none" w:sz="0" w:space="0" w:color="auto"/>
            <w:bottom w:val="none" w:sz="0" w:space="0" w:color="auto"/>
            <w:right w:val="none" w:sz="0" w:space="0" w:color="auto"/>
          </w:divBdr>
        </w:div>
        <w:div w:id="697387928">
          <w:marLeft w:val="0"/>
          <w:marRight w:val="0"/>
          <w:marTop w:val="60"/>
          <w:marBottom w:val="60"/>
          <w:divBdr>
            <w:top w:val="none" w:sz="0" w:space="0" w:color="auto"/>
            <w:left w:val="none" w:sz="0" w:space="0" w:color="auto"/>
            <w:bottom w:val="none" w:sz="0" w:space="0" w:color="auto"/>
            <w:right w:val="none" w:sz="0" w:space="0" w:color="auto"/>
          </w:divBdr>
        </w:div>
        <w:div w:id="870341585">
          <w:marLeft w:val="0"/>
          <w:marRight w:val="0"/>
          <w:marTop w:val="60"/>
          <w:marBottom w:val="60"/>
          <w:divBdr>
            <w:top w:val="none" w:sz="0" w:space="0" w:color="auto"/>
            <w:left w:val="none" w:sz="0" w:space="0" w:color="auto"/>
            <w:bottom w:val="none" w:sz="0" w:space="0" w:color="auto"/>
            <w:right w:val="none" w:sz="0" w:space="0" w:color="auto"/>
          </w:divBdr>
        </w:div>
        <w:div w:id="16124551">
          <w:marLeft w:val="0"/>
          <w:marRight w:val="0"/>
          <w:marTop w:val="60"/>
          <w:marBottom w:val="60"/>
          <w:divBdr>
            <w:top w:val="none" w:sz="0" w:space="0" w:color="auto"/>
            <w:left w:val="none" w:sz="0" w:space="0" w:color="auto"/>
            <w:bottom w:val="none" w:sz="0" w:space="0" w:color="auto"/>
            <w:right w:val="none" w:sz="0" w:space="0" w:color="auto"/>
          </w:divBdr>
        </w:div>
        <w:div w:id="1288312152">
          <w:marLeft w:val="0"/>
          <w:marRight w:val="0"/>
          <w:marTop w:val="60"/>
          <w:marBottom w:val="60"/>
          <w:divBdr>
            <w:top w:val="none" w:sz="0" w:space="0" w:color="auto"/>
            <w:left w:val="none" w:sz="0" w:space="0" w:color="auto"/>
            <w:bottom w:val="none" w:sz="0" w:space="0" w:color="auto"/>
            <w:right w:val="none" w:sz="0" w:space="0" w:color="auto"/>
          </w:divBdr>
          <w:divsChild>
            <w:div w:id="1646741291">
              <w:marLeft w:val="0"/>
              <w:marRight w:val="0"/>
              <w:marTop w:val="0"/>
              <w:marBottom w:val="0"/>
              <w:divBdr>
                <w:top w:val="none" w:sz="0" w:space="0" w:color="auto"/>
                <w:left w:val="none" w:sz="0" w:space="0" w:color="auto"/>
                <w:bottom w:val="none" w:sz="0" w:space="0" w:color="auto"/>
                <w:right w:val="none" w:sz="0" w:space="0" w:color="auto"/>
              </w:divBdr>
            </w:div>
          </w:divsChild>
        </w:div>
        <w:div w:id="1323200339">
          <w:marLeft w:val="0"/>
          <w:marRight w:val="0"/>
          <w:marTop w:val="60"/>
          <w:marBottom w:val="60"/>
          <w:divBdr>
            <w:top w:val="none" w:sz="0" w:space="0" w:color="auto"/>
            <w:left w:val="none" w:sz="0" w:space="0" w:color="auto"/>
            <w:bottom w:val="none" w:sz="0" w:space="0" w:color="auto"/>
            <w:right w:val="none" w:sz="0" w:space="0" w:color="auto"/>
          </w:divBdr>
        </w:div>
        <w:div w:id="1579293666">
          <w:marLeft w:val="0"/>
          <w:marRight w:val="0"/>
          <w:marTop w:val="120"/>
          <w:marBottom w:val="60"/>
          <w:divBdr>
            <w:top w:val="none" w:sz="0" w:space="0" w:color="auto"/>
            <w:left w:val="none" w:sz="0" w:space="0" w:color="auto"/>
            <w:bottom w:val="none" w:sz="0" w:space="0" w:color="auto"/>
            <w:right w:val="none" w:sz="0" w:space="0" w:color="auto"/>
          </w:divBdr>
        </w:div>
        <w:div w:id="769930530">
          <w:marLeft w:val="0"/>
          <w:marRight w:val="0"/>
          <w:marTop w:val="60"/>
          <w:marBottom w:val="60"/>
          <w:divBdr>
            <w:top w:val="none" w:sz="0" w:space="0" w:color="auto"/>
            <w:left w:val="none" w:sz="0" w:space="0" w:color="auto"/>
            <w:bottom w:val="none" w:sz="0" w:space="0" w:color="auto"/>
            <w:right w:val="none" w:sz="0" w:space="0" w:color="auto"/>
          </w:divBdr>
        </w:div>
        <w:div w:id="1697465844">
          <w:marLeft w:val="0"/>
          <w:marRight w:val="0"/>
          <w:marTop w:val="60"/>
          <w:marBottom w:val="60"/>
          <w:divBdr>
            <w:top w:val="none" w:sz="0" w:space="0" w:color="auto"/>
            <w:left w:val="none" w:sz="0" w:space="0" w:color="auto"/>
            <w:bottom w:val="none" w:sz="0" w:space="0" w:color="auto"/>
            <w:right w:val="none" w:sz="0" w:space="0" w:color="auto"/>
          </w:divBdr>
        </w:div>
        <w:div w:id="849754643">
          <w:marLeft w:val="0"/>
          <w:marRight w:val="0"/>
          <w:marTop w:val="120"/>
          <w:marBottom w:val="60"/>
          <w:divBdr>
            <w:top w:val="none" w:sz="0" w:space="0" w:color="auto"/>
            <w:left w:val="none" w:sz="0" w:space="0" w:color="auto"/>
            <w:bottom w:val="none" w:sz="0" w:space="0" w:color="auto"/>
            <w:right w:val="none" w:sz="0" w:space="0" w:color="auto"/>
          </w:divBdr>
        </w:div>
        <w:div w:id="2144082782">
          <w:marLeft w:val="0"/>
          <w:marRight w:val="0"/>
          <w:marTop w:val="60"/>
          <w:marBottom w:val="60"/>
          <w:divBdr>
            <w:top w:val="none" w:sz="0" w:space="0" w:color="auto"/>
            <w:left w:val="none" w:sz="0" w:space="0" w:color="auto"/>
            <w:bottom w:val="none" w:sz="0" w:space="0" w:color="auto"/>
            <w:right w:val="none" w:sz="0" w:space="0" w:color="auto"/>
          </w:divBdr>
        </w:div>
        <w:div w:id="2004553290">
          <w:marLeft w:val="0"/>
          <w:marRight w:val="0"/>
          <w:marTop w:val="60"/>
          <w:marBottom w:val="60"/>
          <w:divBdr>
            <w:top w:val="none" w:sz="0" w:space="0" w:color="auto"/>
            <w:left w:val="none" w:sz="0" w:space="0" w:color="auto"/>
            <w:bottom w:val="none" w:sz="0" w:space="0" w:color="auto"/>
            <w:right w:val="none" w:sz="0" w:space="0" w:color="auto"/>
          </w:divBdr>
        </w:div>
        <w:div w:id="469832600">
          <w:marLeft w:val="0"/>
          <w:marRight w:val="0"/>
          <w:marTop w:val="60"/>
          <w:marBottom w:val="60"/>
          <w:divBdr>
            <w:top w:val="none" w:sz="0" w:space="0" w:color="auto"/>
            <w:left w:val="none" w:sz="0" w:space="0" w:color="auto"/>
            <w:bottom w:val="none" w:sz="0" w:space="0" w:color="auto"/>
            <w:right w:val="none" w:sz="0" w:space="0" w:color="auto"/>
          </w:divBdr>
          <w:divsChild>
            <w:div w:id="1029916891">
              <w:marLeft w:val="0"/>
              <w:marRight w:val="0"/>
              <w:marTop w:val="0"/>
              <w:marBottom w:val="0"/>
              <w:divBdr>
                <w:top w:val="none" w:sz="0" w:space="0" w:color="auto"/>
                <w:left w:val="none" w:sz="0" w:space="0" w:color="auto"/>
                <w:bottom w:val="none" w:sz="0" w:space="0" w:color="auto"/>
                <w:right w:val="none" w:sz="0" w:space="0" w:color="auto"/>
              </w:divBdr>
            </w:div>
          </w:divsChild>
        </w:div>
        <w:div w:id="1123692062">
          <w:marLeft w:val="0"/>
          <w:marRight w:val="0"/>
          <w:marTop w:val="60"/>
          <w:marBottom w:val="60"/>
          <w:divBdr>
            <w:top w:val="none" w:sz="0" w:space="0" w:color="auto"/>
            <w:left w:val="none" w:sz="0" w:space="0" w:color="auto"/>
            <w:bottom w:val="none" w:sz="0" w:space="0" w:color="auto"/>
            <w:right w:val="none" w:sz="0" w:space="0" w:color="auto"/>
          </w:divBdr>
        </w:div>
        <w:div w:id="1116410226">
          <w:marLeft w:val="0"/>
          <w:marRight w:val="0"/>
          <w:marTop w:val="120"/>
          <w:marBottom w:val="60"/>
          <w:divBdr>
            <w:top w:val="none" w:sz="0" w:space="0" w:color="auto"/>
            <w:left w:val="none" w:sz="0" w:space="0" w:color="auto"/>
            <w:bottom w:val="none" w:sz="0" w:space="0" w:color="auto"/>
            <w:right w:val="none" w:sz="0" w:space="0" w:color="auto"/>
          </w:divBdr>
        </w:div>
        <w:div w:id="1042752170">
          <w:marLeft w:val="0"/>
          <w:marRight w:val="0"/>
          <w:marTop w:val="60"/>
          <w:marBottom w:val="60"/>
          <w:divBdr>
            <w:top w:val="none" w:sz="0" w:space="0" w:color="auto"/>
            <w:left w:val="none" w:sz="0" w:space="0" w:color="auto"/>
            <w:bottom w:val="none" w:sz="0" w:space="0" w:color="auto"/>
            <w:right w:val="none" w:sz="0" w:space="0" w:color="auto"/>
          </w:divBdr>
        </w:div>
        <w:div w:id="1747456164">
          <w:marLeft w:val="0"/>
          <w:marRight w:val="0"/>
          <w:marTop w:val="60"/>
          <w:marBottom w:val="60"/>
          <w:divBdr>
            <w:top w:val="none" w:sz="0" w:space="0" w:color="auto"/>
            <w:left w:val="none" w:sz="0" w:space="0" w:color="auto"/>
            <w:bottom w:val="none" w:sz="0" w:space="0" w:color="auto"/>
            <w:right w:val="none" w:sz="0" w:space="0" w:color="auto"/>
          </w:divBdr>
        </w:div>
        <w:div w:id="51463876">
          <w:marLeft w:val="0"/>
          <w:marRight w:val="0"/>
          <w:marTop w:val="60"/>
          <w:marBottom w:val="60"/>
          <w:divBdr>
            <w:top w:val="none" w:sz="0" w:space="0" w:color="auto"/>
            <w:left w:val="none" w:sz="0" w:space="0" w:color="auto"/>
            <w:bottom w:val="none" w:sz="0" w:space="0" w:color="auto"/>
            <w:right w:val="none" w:sz="0" w:space="0" w:color="auto"/>
          </w:divBdr>
        </w:div>
        <w:div w:id="2069527203">
          <w:marLeft w:val="0"/>
          <w:marRight w:val="0"/>
          <w:marTop w:val="60"/>
          <w:marBottom w:val="60"/>
          <w:divBdr>
            <w:top w:val="none" w:sz="0" w:space="0" w:color="auto"/>
            <w:left w:val="none" w:sz="0" w:space="0" w:color="auto"/>
            <w:bottom w:val="none" w:sz="0" w:space="0" w:color="auto"/>
            <w:right w:val="none" w:sz="0" w:space="0" w:color="auto"/>
          </w:divBdr>
        </w:div>
        <w:div w:id="1982224973">
          <w:marLeft w:val="0"/>
          <w:marRight w:val="0"/>
          <w:marTop w:val="120"/>
          <w:marBottom w:val="60"/>
          <w:divBdr>
            <w:top w:val="none" w:sz="0" w:space="0" w:color="auto"/>
            <w:left w:val="none" w:sz="0" w:space="0" w:color="auto"/>
            <w:bottom w:val="none" w:sz="0" w:space="0" w:color="auto"/>
            <w:right w:val="none" w:sz="0" w:space="0" w:color="auto"/>
          </w:divBdr>
        </w:div>
        <w:div w:id="1346709409">
          <w:marLeft w:val="0"/>
          <w:marRight w:val="0"/>
          <w:marTop w:val="60"/>
          <w:marBottom w:val="60"/>
          <w:divBdr>
            <w:top w:val="none" w:sz="0" w:space="0" w:color="auto"/>
            <w:left w:val="none" w:sz="0" w:space="0" w:color="auto"/>
            <w:bottom w:val="none" w:sz="0" w:space="0" w:color="auto"/>
            <w:right w:val="none" w:sz="0" w:space="0" w:color="auto"/>
          </w:divBdr>
        </w:div>
        <w:div w:id="1508598719">
          <w:marLeft w:val="0"/>
          <w:marRight w:val="0"/>
          <w:marTop w:val="60"/>
          <w:marBottom w:val="60"/>
          <w:divBdr>
            <w:top w:val="none" w:sz="0" w:space="0" w:color="auto"/>
            <w:left w:val="none" w:sz="0" w:space="0" w:color="auto"/>
            <w:bottom w:val="none" w:sz="0" w:space="0" w:color="auto"/>
            <w:right w:val="none" w:sz="0" w:space="0" w:color="auto"/>
          </w:divBdr>
        </w:div>
        <w:div w:id="79177708">
          <w:marLeft w:val="0"/>
          <w:marRight w:val="0"/>
          <w:marTop w:val="60"/>
          <w:marBottom w:val="60"/>
          <w:divBdr>
            <w:top w:val="none" w:sz="0" w:space="0" w:color="auto"/>
            <w:left w:val="none" w:sz="0" w:space="0" w:color="auto"/>
            <w:bottom w:val="none" w:sz="0" w:space="0" w:color="auto"/>
            <w:right w:val="none" w:sz="0" w:space="0" w:color="auto"/>
          </w:divBdr>
          <w:divsChild>
            <w:div w:id="726227284">
              <w:marLeft w:val="0"/>
              <w:marRight w:val="0"/>
              <w:marTop w:val="0"/>
              <w:marBottom w:val="0"/>
              <w:divBdr>
                <w:top w:val="none" w:sz="0" w:space="0" w:color="auto"/>
                <w:left w:val="none" w:sz="0" w:space="0" w:color="auto"/>
                <w:bottom w:val="none" w:sz="0" w:space="0" w:color="auto"/>
                <w:right w:val="none" w:sz="0" w:space="0" w:color="auto"/>
              </w:divBdr>
            </w:div>
          </w:divsChild>
        </w:div>
        <w:div w:id="270553102">
          <w:marLeft w:val="0"/>
          <w:marRight w:val="0"/>
          <w:marTop w:val="60"/>
          <w:marBottom w:val="60"/>
          <w:divBdr>
            <w:top w:val="none" w:sz="0" w:space="0" w:color="auto"/>
            <w:left w:val="none" w:sz="0" w:space="0" w:color="auto"/>
            <w:bottom w:val="none" w:sz="0" w:space="0" w:color="auto"/>
            <w:right w:val="none" w:sz="0" w:space="0" w:color="auto"/>
          </w:divBdr>
        </w:div>
        <w:div w:id="1082261719">
          <w:marLeft w:val="0"/>
          <w:marRight w:val="0"/>
          <w:marTop w:val="120"/>
          <w:marBottom w:val="60"/>
          <w:divBdr>
            <w:top w:val="none" w:sz="0" w:space="0" w:color="auto"/>
            <w:left w:val="none" w:sz="0" w:space="0" w:color="auto"/>
            <w:bottom w:val="none" w:sz="0" w:space="0" w:color="auto"/>
            <w:right w:val="none" w:sz="0" w:space="0" w:color="auto"/>
          </w:divBdr>
        </w:div>
        <w:div w:id="1007443184">
          <w:marLeft w:val="0"/>
          <w:marRight w:val="0"/>
          <w:marTop w:val="60"/>
          <w:marBottom w:val="60"/>
          <w:divBdr>
            <w:top w:val="none" w:sz="0" w:space="0" w:color="auto"/>
            <w:left w:val="none" w:sz="0" w:space="0" w:color="auto"/>
            <w:bottom w:val="none" w:sz="0" w:space="0" w:color="auto"/>
            <w:right w:val="none" w:sz="0" w:space="0" w:color="auto"/>
          </w:divBdr>
        </w:div>
        <w:div w:id="1945921110">
          <w:marLeft w:val="0"/>
          <w:marRight w:val="0"/>
          <w:marTop w:val="60"/>
          <w:marBottom w:val="60"/>
          <w:divBdr>
            <w:top w:val="none" w:sz="0" w:space="0" w:color="auto"/>
            <w:left w:val="none" w:sz="0" w:space="0" w:color="auto"/>
            <w:bottom w:val="none" w:sz="0" w:space="0" w:color="auto"/>
            <w:right w:val="none" w:sz="0" w:space="0" w:color="auto"/>
          </w:divBdr>
        </w:div>
        <w:div w:id="246767007">
          <w:marLeft w:val="0"/>
          <w:marRight w:val="0"/>
          <w:marTop w:val="60"/>
          <w:marBottom w:val="60"/>
          <w:divBdr>
            <w:top w:val="none" w:sz="0" w:space="0" w:color="auto"/>
            <w:left w:val="none" w:sz="0" w:space="0" w:color="auto"/>
            <w:bottom w:val="none" w:sz="0" w:space="0" w:color="auto"/>
            <w:right w:val="none" w:sz="0" w:space="0" w:color="auto"/>
          </w:divBdr>
        </w:div>
        <w:div w:id="796217684">
          <w:marLeft w:val="0"/>
          <w:marRight w:val="0"/>
          <w:marTop w:val="60"/>
          <w:marBottom w:val="60"/>
          <w:divBdr>
            <w:top w:val="none" w:sz="0" w:space="0" w:color="auto"/>
            <w:left w:val="none" w:sz="0" w:space="0" w:color="auto"/>
            <w:bottom w:val="none" w:sz="0" w:space="0" w:color="auto"/>
            <w:right w:val="none" w:sz="0" w:space="0" w:color="auto"/>
          </w:divBdr>
          <w:divsChild>
            <w:div w:id="1336036245">
              <w:marLeft w:val="0"/>
              <w:marRight w:val="0"/>
              <w:marTop w:val="0"/>
              <w:marBottom w:val="0"/>
              <w:divBdr>
                <w:top w:val="none" w:sz="0" w:space="0" w:color="auto"/>
                <w:left w:val="none" w:sz="0" w:space="0" w:color="auto"/>
                <w:bottom w:val="none" w:sz="0" w:space="0" w:color="auto"/>
                <w:right w:val="none" w:sz="0" w:space="0" w:color="auto"/>
              </w:divBdr>
            </w:div>
          </w:divsChild>
        </w:div>
        <w:div w:id="35700338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2020-11-06T05:46:00Z</dcterms:created>
  <dcterms:modified xsi:type="dcterms:W3CDTF">2020-11-07T08:03:00Z</dcterms:modified>
</cp:coreProperties>
</file>